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014" w:rsidRDefault="00BB0014" w:rsidP="00BB0014">
      <w:pPr>
        <w:pStyle w:val="1"/>
        <w:shd w:val="clear" w:color="auto" w:fill="FFFFFF"/>
        <w:rPr>
          <w:rFonts w:ascii="Arial" w:hAnsi="Arial" w:cs="Arial"/>
          <w:color w:val="222222"/>
          <w:sz w:val="28"/>
          <w:szCs w:val="28"/>
        </w:rPr>
      </w:pPr>
      <w:r>
        <w:rPr>
          <w:rFonts w:ascii="Arial" w:hAnsi="Arial" w:cs="Arial"/>
          <w:color w:val="222222"/>
          <w:sz w:val="28"/>
          <w:szCs w:val="28"/>
        </w:rPr>
        <w:t>Довідка про опублікування 2021-06-30 №616210</w:t>
      </w:r>
    </w:p>
    <w:p w:rsidR="00BB0014" w:rsidRDefault="00BB0014" w:rsidP="00BB0014">
      <w:pPr>
        <w:rPr>
          <w:rFonts w:ascii="Times New Roman" w:hAnsi="Times New Roman" w:cs="Times New Roman"/>
          <w:sz w:val="24"/>
          <w:szCs w:val="24"/>
        </w:rPr>
      </w:pPr>
      <w:r>
        <w:rPr>
          <w:rFonts w:ascii="Arial" w:hAnsi="Arial" w:cs="Arial"/>
          <w:b/>
          <w:bCs/>
          <w:color w:val="222222"/>
          <w:shd w:val="clear" w:color="auto" w:fill="FFFFFF"/>
        </w:rPr>
        <w:t>ДУ "АРІФРУ"</w:t>
      </w:r>
    </w:p>
    <w:p w:rsidR="00BB0014" w:rsidRDefault="00BB0014" w:rsidP="00BB0014">
      <w:pPr>
        <w:pStyle w:val="2"/>
        <w:shd w:val="clear" w:color="auto" w:fill="FFFFFF"/>
        <w:rPr>
          <w:rFonts w:ascii="Arial" w:hAnsi="Arial" w:cs="Arial"/>
          <w:color w:val="222222"/>
          <w:sz w:val="24"/>
          <w:szCs w:val="24"/>
        </w:rPr>
      </w:pPr>
      <w:r>
        <w:rPr>
          <w:rFonts w:ascii="Arial" w:hAnsi="Arial" w:cs="Arial"/>
          <w:color w:val="222222"/>
          <w:sz w:val="24"/>
          <w:szCs w:val="24"/>
        </w:rPr>
        <w:t>Одержано</w:t>
      </w:r>
    </w:p>
    <w:p w:rsidR="00BB0014" w:rsidRDefault="00BB0014" w:rsidP="00BB0014">
      <w:pPr>
        <w:pStyle w:val="af1"/>
        <w:shd w:val="clear" w:color="auto" w:fill="FFFFFF"/>
        <w:rPr>
          <w:rFonts w:ascii="Arial" w:hAnsi="Arial" w:cs="Arial"/>
          <w:color w:val="222222"/>
        </w:rPr>
      </w:pPr>
      <w:r>
        <w:rPr>
          <w:rFonts w:ascii="Arial" w:hAnsi="Arial" w:cs="Arial"/>
          <w:b/>
          <w:bCs/>
          <w:color w:val="222222"/>
        </w:rPr>
        <w:t>Код за ЕДРПОУ суб'єкта</w:t>
      </w:r>
      <w:r>
        <w:rPr>
          <w:rFonts w:ascii="Arial" w:hAnsi="Arial" w:cs="Arial"/>
          <w:color w:val="222222"/>
        </w:rPr>
        <w:t>:37954866</w:t>
      </w:r>
      <w:r>
        <w:rPr>
          <w:rFonts w:ascii="Arial" w:hAnsi="Arial" w:cs="Arial"/>
          <w:color w:val="222222"/>
        </w:rPr>
        <w:br/>
      </w:r>
      <w:r>
        <w:rPr>
          <w:rFonts w:ascii="Arial" w:hAnsi="Arial" w:cs="Arial"/>
          <w:b/>
          <w:bCs/>
          <w:color w:val="222222"/>
        </w:rPr>
        <w:t>Вхідний номер</w:t>
      </w:r>
      <w:r>
        <w:rPr>
          <w:rFonts w:ascii="Arial" w:hAnsi="Arial" w:cs="Arial"/>
          <w:color w:val="222222"/>
        </w:rPr>
        <w:t>: 275138</w:t>
      </w:r>
      <w:r>
        <w:rPr>
          <w:rFonts w:ascii="Arial" w:hAnsi="Arial" w:cs="Arial"/>
          <w:color w:val="222222"/>
        </w:rPr>
        <w:br/>
      </w:r>
      <w:r>
        <w:rPr>
          <w:rFonts w:ascii="Arial" w:hAnsi="Arial" w:cs="Arial"/>
          <w:b/>
          <w:bCs/>
          <w:color w:val="222222"/>
        </w:rPr>
        <w:t>Дата та час</w:t>
      </w:r>
      <w:r>
        <w:rPr>
          <w:rFonts w:ascii="Arial" w:hAnsi="Arial" w:cs="Arial"/>
          <w:color w:val="222222"/>
        </w:rPr>
        <w:t>: 2021-06-30 09:39:34</w:t>
      </w:r>
      <w:r>
        <w:rPr>
          <w:rFonts w:ascii="Arial" w:hAnsi="Arial" w:cs="Arial"/>
          <w:color w:val="222222"/>
        </w:rPr>
        <w:br/>
      </w:r>
      <w:r>
        <w:rPr>
          <w:rFonts w:ascii="Arial" w:hAnsi="Arial" w:cs="Arial"/>
          <w:b/>
          <w:bCs/>
          <w:color w:val="222222"/>
        </w:rPr>
        <w:t>Вихідний номер</w:t>
      </w:r>
      <w:r>
        <w:rPr>
          <w:rFonts w:ascii="Arial" w:hAnsi="Arial" w:cs="Arial"/>
          <w:color w:val="222222"/>
        </w:rPr>
        <w:t>: 15</w:t>
      </w:r>
      <w:r>
        <w:rPr>
          <w:rFonts w:ascii="Arial" w:hAnsi="Arial" w:cs="Arial"/>
          <w:color w:val="222222"/>
        </w:rPr>
        <w:br/>
      </w:r>
      <w:r>
        <w:rPr>
          <w:rFonts w:ascii="Arial" w:hAnsi="Arial" w:cs="Arial"/>
          <w:b/>
          <w:bCs/>
          <w:color w:val="222222"/>
        </w:rPr>
        <w:t>Вихідна дата</w:t>
      </w:r>
      <w:r>
        <w:rPr>
          <w:rFonts w:ascii="Arial" w:hAnsi="Arial" w:cs="Arial"/>
          <w:color w:val="222222"/>
        </w:rPr>
        <w:t>: 2021-06-30</w:t>
      </w:r>
    </w:p>
    <w:p w:rsidR="00BB0014" w:rsidRDefault="00BB0014" w:rsidP="00BB0014">
      <w:pPr>
        <w:pStyle w:val="2"/>
        <w:shd w:val="clear" w:color="auto" w:fill="FFFFFF"/>
        <w:rPr>
          <w:rFonts w:ascii="Arial" w:hAnsi="Arial" w:cs="Arial"/>
          <w:color w:val="222222"/>
          <w:sz w:val="24"/>
          <w:szCs w:val="24"/>
        </w:rPr>
      </w:pPr>
      <w:r>
        <w:rPr>
          <w:rFonts w:ascii="Arial" w:hAnsi="Arial" w:cs="Arial"/>
          <w:color w:val="222222"/>
          <w:sz w:val="24"/>
          <w:szCs w:val="24"/>
        </w:rPr>
        <w:t>Перелік файлів</w:t>
      </w:r>
    </w:p>
    <w:p w:rsidR="00BB0014" w:rsidRDefault="00BB0014" w:rsidP="00BB0014">
      <w:pPr>
        <w:numPr>
          <w:ilvl w:val="0"/>
          <w:numId w:val="3"/>
        </w:numPr>
        <w:shd w:val="clear" w:color="auto" w:fill="FFFFFF"/>
        <w:spacing w:before="100" w:beforeAutospacing="1" w:after="100" w:afterAutospacing="1" w:line="240" w:lineRule="auto"/>
        <w:ind w:left="900"/>
        <w:rPr>
          <w:rFonts w:ascii="Arial" w:hAnsi="Arial" w:cs="Arial"/>
          <w:color w:val="222222"/>
          <w:sz w:val="24"/>
          <w:szCs w:val="24"/>
        </w:rPr>
      </w:pPr>
      <w:r>
        <w:rPr>
          <w:rStyle w:val="HTML"/>
          <w:rFonts w:eastAsiaTheme="minorHAnsi"/>
          <w:b/>
          <w:bCs/>
          <w:color w:val="222222"/>
        </w:rPr>
        <w:t>Report.txt</w:t>
      </w:r>
      <w:r>
        <w:rPr>
          <w:rFonts w:ascii="Arial" w:hAnsi="Arial" w:cs="Arial"/>
          <w:color w:val="222222"/>
        </w:rPr>
        <w:t> (розмір </w:t>
      </w:r>
      <w:r>
        <w:rPr>
          <w:rStyle w:val="HTML"/>
          <w:rFonts w:eastAsiaTheme="minorHAnsi"/>
          <w:color w:val="222222"/>
        </w:rPr>
        <w:t>40100</w:t>
      </w:r>
      <w:r>
        <w:rPr>
          <w:rFonts w:ascii="Arial" w:hAnsi="Arial" w:cs="Arial"/>
          <w:color w:val="222222"/>
        </w:rPr>
        <w:t> байт , контрольна сума </w:t>
      </w:r>
      <w:r>
        <w:rPr>
          <w:rStyle w:val="HTML"/>
          <w:rFonts w:eastAsiaTheme="minorHAnsi"/>
          <w:color w:val="222222"/>
        </w:rPr>
        <w:t>ae9cc22f</w:t>
      </w:r>
      <w:r>
        <w:rPr>
          <w:rFonts w:ascii="Arial" w:hAnsi="Arial" w:cs="Arial"/>
          <w:color w:val="222222"/>
        </w:rPr>
        <w:t>)</w:t>
      </w:r>
    </w:p>
    <w:p w:rsidR="00BB0014" w:rsidRDefault="00BB0014" w:rsidP="00BB0014">
      <w:pPr>
        <w:numPr>
          <w:ilvl w:val="0"/>
          <w:numId w:val="3"/>
        </w:numPr>
        <w:shd w:val="clear" w:color="auto" w:fill="FFFFFF"/>
        <w:spacing w:before="100" w:beforeAutospacing="1" w:after="100" w:afterAutospacing="1" w:line="240" w:lineRule="auto"/>
        <w:ind w:left="900"/>
        <w:rPr>
          <w:rFonts w:ascii="Arial" w:hAnsi="Arial" w:cs="Arial"/>
          <w:color w:val="222222"/>
        </w:rPr>
      </w:pPr>
      <w:r>
        <w:rPr>
          <w:rStyle w:val="HTML"/>
          <w:rFonts w:eastAsiaTheme="minorHAnsi"/>
          <w:b/>
          <w:bCs/>
          <w:color w:val="222222"/>
        </w:rPr>
        <w:t>signature1.p7s</w:t>
      </w:r>
      <w:r>
        <w:rPr>
          <w:rFonts w:ascii="Arial" w:hAnsi="Arial" w:cs="Arial"/>
          <w:color w:val="222222"/>
        </w:rPr>
        <w:t> (розмір </w:t>
      </w:r>
      <w:r>
        <w:rPr>
          <w:rStyle w:val="HTML"/>
          <w:rFonts w:eastAsiaTheme="minorHAnsi"/>
          <w:color w:val="222222"/>
        </w:rPr>
        <w:t>4707</w:t>
      </w:r>
      <w:r>
        <w:rPr>
          <w:rFonts w:ascii="Arial" w:hAnsi="Arial" w:cs="Arial"/>
          <w:color w:val="222222"/>
        </w:rPr>
        <w:t> байт контрольна сума </w:t>
      </w:r>
      <w:r>
        <w:rPr>
          <w:rStyle w:val="HTML"/>
          <w:rFonts w:eastAsiaTheme="minorHAnsi"/>
          <w:color w:val="222222"/>
        </w:rPr>
        <w:t>c7dbac4f</w:t>
      </w:r>
      <w:r>
        <w:rPr>
          <w:rFonts w:ascii="Arial" w:hAnsi="Arial" w:cs="Arial"/>
          <w:color w:val="222222"/>
        </w:rPr>
        <w:t>)</w:t>
      </w:r>
    </w:p>
    <w:p w:rsidR="00BB0014" w:rsidRDefault="00BB0014" w:rsidP="00BB0014">
      <w:pPr>
        <w:numPr>
          <w:ilvl w:val="0"/>
          <w:numId w:val="3"/>
        </w:numPr>
        <w:shd w:val="clear" w:color="auto" w:fill="FFFFFF"/>
        <w:spacing w:before="100" w:beforeAutospacing="1" w:after="100" w:afterAutospacing="1" w:line="240" w:lineRule="auto"/>
        <w:ind w:left="900"/>
        <w:rPr>
          <w:rFonts w:ascii="Arial" w:hAnsi="Arial" w:cs="Arial"/>
          <w:color w:val="222222"/>
        </w:rPr>
      </w:pPr>
      <w:r>
        <w:rPr>
          <w:rStyle w:val="HTML"/>
          <w:rFonts w:eastAsiaTheme="minorHAnsi"/>
          <w:b/>
          <w:bCs/>
          <w:color w:val="222222"/>
        </w:rPr>
        <w:t>signature2.p7s</w:t>
      </w:r>
      <w:r>
        <w:rPr>
          <w:rFonts w:ascii="Arial" w:hAnsi="Arial" w:cs="Arial"/>
          <w:color w:val="222222"/>
        </w:rPr>
        <w:t> (розмір </w:t>
      </w:r>
      <w:r>
        <w:rPr>
          <w:rStyle w:val="HTML"/>
          <w:rFonts w:eastAsiaTheme="minorHAnsi"/>
          <w:color w:val="222222"/>
        </w:rPr>
        <w:t>4642</w:t>
      </w:r>
      <w:r>
        <w:rPr>
          <w:rFonts w:ascii="Arial" w:hAnsi="Arial" w:cs="Arial"/>
          <w:color w:val="222222"/>
        </w:rPr>
        <w:t> байт контрольна сума </w:t>
      </w:r>
      <w:r>
        <w:rPr>
          <w:rStyle w:val="HTML"/>
          <w:rFonts w:eastAsiaTheme="minorHAnsi"/>
          <w:color w:val="222222"/>
        </w:rPr>
        <w:t>18493d6a</w:t>
      </w:r>
      <w:r>
        <w:rPr>
          <w:rFonts w:ascii="Arial" w:hAnsi="Arial" w:cs="Arial"/>
          <w:color w:val="222222"/>
        </w:rPr>
        <w:t>)</w:t>
      </w:r>
    </w:p>
    <w:p w:rsidR="00BB0014" w:rsidRDefault="00BB0014" w:rsidP="00BB0014">
      <w:pPr>
        <w:pStyle w:val="2"/>
        <w:shd w:val="clear" w:color="auto" w:fill="FFFFFF"/>
        <w:ind w:left="720"/>
        <w:rPr>
          <w:rFonts w:ascii="Arial" w:hAnsi="Arial" w:cs="Arial"/>
          <w:color w:val="222222"/>
          <w:sz w:val="24"/>
          <w:szCs w:val="24"/>
        </w:rPr>
      </w:pPr>
      <w:r>
        <w:rPr>
          <w:rFonts w:ascii="Arial" w:hAnsi="Arial" w:cs="Arial"/>
          <w:color w:val="222222"/>
          <w:sz w:val="24"/>
          <w:szCs w:val="24"/>
        </w:rPr>
        <w:t>Реквізити публікації</w:t>
      </w:r>
    </w:p>
    <w:p w:rsidR="00BB0014" w:rsidRDefault="00BB0014" w:rsidP="00BB0014">
      <w:pPr>
        <w:pStyle w:val="af1"/>
        <w:shd w:val="clear" w:color="auto" w:fill="FFFFFF"/>
        <w:ind w:left="720"/>
        <w:rPr>
          <w:rFonts w:ascii="Arial" w:hAnsi="Arial" w:cs="Arial"/>
          <w:color w:val="222222"/>
        </w:rPr>
      </w:pPr>
      <w:r>
        <w:rPr>
          <w:rFonts w:ascii="Arial" w:hAnsi="Arial" w:cs="Arial"/>
          <w:b/>
          <w:bCs/>
          <w:color w:val="222222"/>
        </w:rPr>
        <w:t>Номер публікації</w:t>
      </w:r>
      <w:r>
        <w:rPr>
          <w:rFonts w:ascii="Arial" w:hAnsi="Arial" w:cs="Arial"/>
          <w:color w:val="222222"/>
        </w:rPr>
        <w:t>: 62747</w:t>
      </w:r>
      <w:r>
        <w:rPr>
          <w:rFonts w:ascii="Arial" w:hAnsi="Arial" w:cs="Arial"/>
          <w:color w:val="222222"/>
        </w:rPr>
        <w:br/>
      </w:r>
      <w:r>
        <w:rPr>
          <w:rFonts w:ascii="Arial" w:hAnsi="Arial" w:cs="Arial"/>
          <w:b/>
          <w:bCs/>
          <w:color w:val="222222"/>
        </w:rPr>
        <w:t>Дата та час публікації</w:t>
      </w:r>
      <w:r>
        <w:rPr>
          <w:rFonts w:ascii="Arial" w:hAnsi="Arial" w:cs="Arial"/>
          <w:color w:val="222222"/>
        </w:rPr>
        <w:t>: 2021-06-30 09:41:01</w:t>
      </w:r>
    </w:p>
    <w:p w:rsidR="00BB0014" w:rsidRPr="00BB0014" w:rsidRDefault="00BB0014" w:rsidP="005F341A">
      <w:pPr>
        <w:spacing w:after="0" w:line="240" w:lineRule="auto"/>
        <w:ind w:firstLine="708"/>
        <w:jc w:val="center"/>
        <w:rPr>
          <w:rFonts w:ascii="Times New Roman" w:hAnsi="Times New Roman" w:cs="Times New Roman"/>
          <w:b/>
          <w:i/>
          <w:sz w:val="44"/>
          <w:szCs w:val="44"/>
        </w:rPr>
      </w:pPr>
    </w:p>
    <w:p w:rsidR="005F341A" w:rsidRPr="005F341A" w:rsidRDefault="005F341A" w:rsidP="005F341A">
      <w:pPr>
        <w:spacing w:after="0" w:line="240" w:lineRule="auto"/>
        <w:ind w:firstLine="708"/>
        <w:jc w:val="center"/>
        <w:rPr>
          <w:rFonts w:ascii="Times New Roman" w:hAnsi="Times New Roman" w:cs="Times New Roman"/>
          <w:b/>
          <w:i/>
          <w:sz w:val="44"/>
          <w:szCs w:val="44"/>
          <w:lang w:val="uk-UA"/>
        </w:rPr>
      </w:pPr>
      <w:r w:rsidRPr="005F341A">
        <w:rPr>
          <w:rFonts w:ascii="Times New Roman" w:hAnsi="Times New Roman" w:cs="Times New Roman"/>
          <w:b/>
          <w:i/>
          <w:sz w:val="44"/>
          <w:szCs w:val="44"/>
          <w:lang w:val="uk-UA"/>
        </w:rPr>
        <w:t>ТОВАРИСТВО З ОБМЕЖЕНОЮ ВІДПОВІДАЛЬНІСТЮ</w:t>
      </w:r>
    </w:p>
    <w:p w:rsidR="005F341A" w:rsidRPr="005F341A" w:rsidRDefault="005F341A" w:rsidP="005F341A">
      <w:pPr>
        <w:pBdr>
          <w:bottom w:val="single" w:sz="12" w:space="1" w:color="auto"/>
        </w:pBdr>
        <w:spacing w:after="0" w:line="240" w:lineRule="auto"/>
        <w:jc w:val="center"/>
        <w:rPr>
          <w:rFonts w:ascii="Times New Roman" w:hAnsi="Times New Roman" w:cs="Times New Roman"/>
          <w:b/>
          <w:sz w:val="52"/>
          <w:szCs w:val="52"/>
          <w:lang w:val="uk-UA"/>
        </w:rPr>
      </w:pPr>
      <w:r w:rsidRPr="005F341A">
        <w:rPr>
          <w:rFonts w:ascii="Times New Roman" w:hAnsi="Times New Roman" w:cs="Times New Roman"/>
          <w:b/>
          <w:i/>
          <w:sz w:val="52"/>
          <w:szCs w:val="52"/>
          <w:lang w:val="uk-UA"/>
        </w:rPr>
        <w:t>«А Е Р О Х О Л Д І Н Г</w:t>
      </w:r>
      <w:r w:rsidRPr="005F341A">
        <w:rPr>
          <w:rFonts w:ascii="Times New Roman" w:hAnsi="Times New Roman" w:cs="Times New Roman"/>
          <w:b/>
          <w:sz w:val="52"/>
          <w:szCs w:val="52"/>
          <w:lang w:val="uk-UA"/>
        </w:rPr>
        <w:t>»</w:t>
      </w:r>
    </w:p>
    <w:p w:rsidR="005F341A" w:rsidRPr="005F341A" w:rsidRDefault="005F341A" w:rsidP="005F341A">
      <w:pPr>
        <w:pBdr>
          <w:bottom w:val="single" w:sz="12" w:space="1" w:color="auto"/>
        </w:pBdr>
        <w:spacing w:after="0" w:line="240" w:lineRule="auto"/>
        <w:jc w:val="center"/>
        <w:rPr>
          <w:rFonts w:ascii="Times New Roman" w:hAnsi="Times New Roman" w:cs="Times New Roman"/>
          <w:b/>
          <w:i/>
          <w:sz w:val="28"/>
          <w:szCs w:val="28"/>
          <w:lang w:val="uk-UA"/>
        </w:rPr>
      </w:pPr>
      <w:r w:rsidRPr="005F341A">
        <w:rPr>
          <w:rFonts w:ascii="Times New Roman" w:hAnsi="Times New Roman" w:cs="Times New Roman"/>
          <w:b/>
          <w:i/>
          <w:sz w:val="28"/>
          <w:szCs w:val="28"/>
          <w:lang w:val="uk-UA"/>
        </w:rPr>
        <w:t>(код ЄДРПОУ 32855427)</w:t>
      </w:r>
    </w:p>
    <w:p w:rsidR="005F341A" w:rsidRPr="00D4247C" w:rsidRDefault="005F341A" w:rsidP="005F341A">
      <w:pPr>
        <w:spacing w:after="0" w:line="240" w:lineRule="auto"/>
        <w:jc w:val="both"/>
        <w:rPr>
          <w:rFonts w:ascii="Times New Roman" w:hAnsi="Times New Roman" w:cs="Times New Roman"/>
          <w:b/>
          <w:i/>
          <w:sz w:val="20"/>
          <w:szCs w:val="20"/>
        </w:rPr>
      </w:pPr>
      <w:r w:rsidRPr="005F341A">
        <w:rPr>
          <w:rFonts w:ascii="Times New Roman" w:hAnsi="Times New Roman" w:cs="Times New Roman"/>
          <w:b/>
          <w:i/>
          <w:sz w:val="20"/>
          <w:szCs w:val="20"/>
          <w:lang w:val="uk-UA"/>
        </w:rPr>
        <w:t xml:space="preserve">Юридична адреса: </w:t>
      </w:r>
      <w:smartTag w:uri="urn:schemas-microsoft-com:office:smarttags" w:element="metricconverter">
        <w:smartTagPr>
          <w:attr w:name="ProductID" w:val="01011, м"/>
        </w:smartTagPr>
        <w:r w:rsidRPr="005F341A">
          <w:rPr>
            <w:rFonts w:ascii="Times New Roman" w:hAnsi="Times New Roman" w:cs="Times New Roman"/>
            <w:b/>
            <w:i/>
            <w:sz w:val="20"/>
            <w:szCs w:val="20"/>
            <w:lang w:val="uk-UA"/>
          </w:rPr>
          <w:t>01011, м</w:t>
        </w:r>
      </w:smartTag>
      <w:r w:rsidRPr="005F341A">
        <w:rPr>
          <w:rFonts w:ascii="Times New Roman" w:hAnsi="Times New Roman" w:cs="Times New Roman"/>
          <w:b/>
          <w:i/>
          <w:sz w:val="20"/>
          <w:szCs w:val="20"/>
          <w:lang w:val="uk-UA"/>
        </w:rPr>
        <w:t>. Київ, Печерська площа, 1</w:t>
      </w:r>
      <w:r w:rsidRPr="005F341A">
        <w:rPr>
          <w:rFonts w:ascii="Times New Roman" w:hAnsi="Times New Roman" w:cs="Times New Roman"/>
          <w:b/>
          <w:i/>
          <w:sz w:val="20"/>
          <w:szCs w:val="20"/>
          <w:lang w:val="uk-UA"/>
        </w:rPr>
        <w:tab/>
      </w:r>
      <w:r w:rsidR="00F52D51">
        <w:rPr>
          <w:rFonts w:ascii="Times New Roman" w:hAnsi="Times New Roman" w:cs="Times New Roman"/>
          <w:b/>
          <w:i/>
          <w:sz w:val="20"/>
          <w:szCs w:val="20"/>
          <w:lang w:val="uk-UA"/>
        </w:rPr>
        <w:tab/>
      </w:r>
      <w:r w:rsidR="00F52D51">
        <w:rPr>
          <w:rFonts w:ascii="Times New Roman" w:hAnsi="Times New Roman" w:cs="Times New Roman"/>
          <w:b/>
          <w:i/>
          <w:sz w:val="20"/>
          <w:szCs w:val="20"/>
          <w:lang w:val="uk-UA"/>
        </w:rPr>
        <w:tab/>
      </w:r>
      <w:r w:rsidR="00F52D51">
        <w:rPr>
          <w:rFonts w:ascii="Times New Roman" w:hAnsi="Times New Roman" w:cs="Times New Roman"/>
          <w:b/>
          <w:i/>
          <w:sz w:val="20"/>
          <w:szCs w:val="20"/>
          <w:lang w:val="uk-UA"/>
        </w:rPr>
        <w:tab/>
      </w:r>
      <w:r w:rsidRPr="005F341A">
        <w:rPr>
          <w:rFonts w:ascii="Times New Roman" w:hAnsi="Times New Roman" w:cs="Times New Roman"/>
          <w:b/>
          <w:i/>
          <w:sz w:val="20"/>
          <w:szCs w:val="20"/>
          <w:lang w:val="uk-UA"/>
        </w:rPr>
        <w:t>тел.  (044) 206-70-95</w:t>
      </w:r>
    </w:p>
    <w:p w:rsidR="005F341A" w:rsidRDefault="005F341A" w:rsidP="009939C3">
      <w:pPr>
        <w:spacing w:after="0" w:line="240" w:lineRule="auto"/>
      </w:pPr>
    </w:p>
    <w:p w:rsidR="005F341A" w:rsidRPr="009939C3" w:rsidRDefault="005F341A" w:rsidP="005F341A">
      <w:pPr>
        <w:spacing w:after="0" w:line="240" w:lineRule="auto"/>
        <w:rPr>
          <w:rFonts w:ascii="Times New Roman" w:hAnsi="Times New Roman" w:cs="Times New Roman"/>
          <w:lang w:val="uk-UA"/>
        </w:rPr>
      </w:pPr>
    </w:p>
    <w:p w:rsidR="005F341A" w:rsidRPr="009939C3" w:rsidRDefault="005F341A" w:rsidP="005F341A">
      <w:pPr>
        <w:spacing w:after="0" w:line="240" w:lineRule="auto"/>
        <w:rPr>
          <w:rFonts w:ascii="Times New Roman" w:hAnsi="Times New Roman" w:cs="Times New Roman"/>
          <w:lang w:val="uk-UA"/>
        </w:rPr>
      </w:pPr>
      <w:r w:rsidRPr="009939C3">
        <w:rPr>
          <w:rFonts w:ascii="Times New Roman" w:hAnsi="Times New Roman" w:cs="Times New Roman"/>
          <w:lang w:val="uk-UA"/>
        </w:rPr>
        <w:t xml:space="preserve">№ </w:t>
      </w:r>
      <w:r w:rsidR="00EE79CA">
        <w:rPr>
          <w:rFonts w:ascii="Times New Roman" w:hAnsi="Times New Roman" w:cs="Times New Roman"/>
          <w:lang w:val="uk-UA"/>
        </w:rPr>
        <w:t>6/1</w:t>
      </w:r>
      <w:r w:rsidRPr="009939C3">
        <w:rPr>
          <w:rFonts w:ascii="Times New Roman" w:hAnsi="Times New Roman" w:cs="Times New Roman"/>
          <w:lang w:val="uk-UA"/>
        </w:rPr>
        <w:t>від «</w:t>
      </w:r>
      <w:r w:rsidR="003110DE">
        <w:rPr>
          <w:rFonts w:ascii="Times New Roman" w:hAnsi="Times New Roman" w:cs="Times New Roman"/>
          <w:lang w:val="uk-UA"/>
        </w:rPr>
        <w:t>29</w:t>
      </w:r>
      <w:r w:rsidRPr="009939C3">
        <w:rPr>
          <w:rFonts w:ascii="Times New Roman" w:hAnsi="Times New Roman" w:cs="Times New Roman"/>
          <w:lang w:val="uk-UA"/>
        </w:rPr>
        <w:t>»</w:t>
      </w:r>
      <w:r w:rsidR="00EE79CA">
        <w:rPr>
          <w:rFonts w:ascii="Times New Roman" w:hAnsi="Times New Roman" w:cs="Times New Roman"/>
          <w:lang w:val="uk-UA"/>
        </w:rPr>
        <w:t xml:space="preserve"> червня </w:t>
      </w:r>
      <w:r w:rsidRPr="009939C3">
        <w:rPr>
          <w:rFonts w:ascii="Times New Roman" w:hAnsi="Times New Roman" w:cs="Times New Roman"/>
          <w:lang w:val="uk-UA"/>
        </w:rPr>
        <w:t>2021 року</w:t>
      </w:r>
    </w:p>
    <w:p w:rsidR="005F341A" w:rsidRDefault="005F341A" w:rsidP="009939C3">
      <w:pPr>
        <w:spacing w:after="0" w:line="240" w:lineRule="auto"/>
      </w:pPr>
    </w:p>
    <w:p w:rsidR="005F341A" w:rsidRDefault="005F341A" w:rsidP="009939C3">
      <w:pPr>
        <w:spacing w:after="0" w:line="240" w:lineRule="auto"/>
      </w:pPr>
    </w:p>
    <w:p w:rsidR="005F341A" w:rsidRDefault="005F341A" w:rsidP="009939C3">
      <w:pPr>
        <w:spacing w:after="0" w:line="240" w:lineRule="auto"/>
      </w:pPr>
    </w:p>
    <w:p w:rsidR="00E66795" w:rsidRPr="009939C3" w:rsidRDefault="00C22CFF" w:rsidP="00BA00BC">
      <w:pPr>
        <w:spacing w:after="0" w:line="240" w:lineRule="auto"/>
        <w:ind w:left="2832" w:firstLine="708"/>
        <w:rPr>
          <w:rFonts w:ascii="Times New Roman" w:hAnsi="Times New Roman" w:cs="Times New Roman"/>
          <w:lang w:val="uk-UA"/>
        </w:rPr>
      </w:pPr>
      <w:r w:rsidRPr="00F52D51">
        <w:rPr>
          <w:rFonts w:ascii="Times New Roman" w:hAnsi="Times New Roman" w:cs="Times New Roman"/>
          <w:u w:val="single"/>
        </w:rPr>
        <w:t>Кому: Акціонерн</w:t>
      </w:r>
      <w:r w:rsidR="00F52D51" w:rsidRPr="00F52D51">
        <w:rPr>
          <w:rFonts w:ascii="Times New Roman" w:hAnsi="Times New Roman" w:cs="Times New Roman"/>
          <w:u w:val="single"/>
          <w:lang w:val="uk-UA"/>
        </w:rPr>
        <w:t>ому</w:t>
      </w:r>
      <w:r w:rsidRPr="00F52D51">
        <w:rPr>
          <w:rFonts w:ascii="Times New Roman" w:hAnsi="Times New Roman" w:cs="Times New Roman"/>
          <w:u w:val="single"/>
        </w:rPr>
        <w:t>товариств</w:t>
      </w:r>
      <w:r w:rsidR="00F52D51" w:rsidRPr="00F52D51">
        <w:rPr>
          <w:rFonts w:ascii="Times New Roman" w:hAnsi="Times New Roman" w:cs="Times New Roman"/>
          <w:u w:val="single"/>
          <w:lang w:val="uk-UA"/>
        </w:rPr>
        <w:t>у</w:t>
      </w:r>
      <w:r w:rsidRPr="00F52D51">
        <w:rPr>
          <w:rFonts w:ascii="Times New Roman" w:hAnsi="Times New Roman" w:cs="Times New Roman"/>
          <w:u w:val="single"/>
        </w:rPr>
        <w:t xml:space="preserve"> «</w:t>
      </w:r>
      <w:r w:rsidRPr="00F52D51">
        <w:rPr>
          <w:rFonts w:ascii="Times New Roman" w:hAnsi="Times New Roman" w:cs="Times New Roman"/>
          <w:u w:val="single"/>
          <w:lang w:val="uk-UA"/>
        </w:rPr>
        <w:t>ДАВЕНТО-УКРАЇНА</w:t>
      </w:r>
      <w:r w:rsidRPr="009939C3">
        <w:rPr>
          <w:rFonts w:ascii="Times New Roman" w:hAnsi="Times New Roman" w:cs="Times New Roman"/>
          <w:lang w:val="uk-UA"/>
        </w:rPr>
        <w:t>»</w:t>
      </w:r>
    </w:p>
    <w:p w:rsidR="00C22CFF" w:rsidRPr="009939C3" w:rsidRDefault="005F341A" w:rsidP="009939C3">
      <w:pPr>
        <w:spacing w:after="0" w:line="240" w:lineRule="auto"/>
        <w:rPr>
          <w:rFonts w:ascii="Times New Roman" w:hAnsi="Times New Roman" w:cs="Times New Roman"/>
          <w:lang w:val="uk-UA"/>
        </w:rPr>
      </w:pPr>
      <w:r>
        <w:rPr>
          <w:rFonts w:ascii="Times New Roman" w:hAnsi="Times New Roman" w:cs="Times New Roman"/>
          <w:lang w:val="uk-UA"/>
        </w:rPr>
        <w:tab/>
      </w:r>
      <w:r>
        <w:rPr>
          <w:rFonts w:ascii="Times New Roman" w:hAnsi="Times New Roman" w:cs="Times New Roman"/>
          <w:lang w:val="uk-UA"/>
        </w:rPr>
        <w:tab/>
      </w:r>
      <w:r>
        <w:rPr>
          <w:rFonts w:ascii="Times New Roman" w:hAnsi="Times New Roman" w:cs="Times New Roman"/>
          <w:lang w:val="uk-UA"/>
        </w:rPr>
        <w:tab/>
      </w:r>
      <w:r>
        <w:rPr>
          <w:rFonts w:ascii="Times New Roman" w:hAnsi="Times New Roman" w:cs="Times New Roman"/>
          <w:lang w:val="uk-UA"/>
        </w:rPr>
        <w:tab/>
      </w:r>
      <w:r w:rsidR="00BA00BC">
        <w:rPr>
          <w:rFonts w:ascii="Times New Roman" w:hAnsi="Times New Roman" w:cs="Times New Roman"/>
          <w:lang w:val="uk-UA"/>
        </w:rPr>
        <w:tab/>
      </w:r>
      <w:r w:rsidR="00C22CFF" w:rsidRPr="009939C3">
        <w:rPr>
          <w:rFonts w:ascii="Times New Roman" w:hAnsi="Times New Roman" w:cs="Times New Roman"/>
          <w:lang w:val="uk-UA"/>
        </w:rPr>
        <w:t>01103, Україна, місто Київ, Залізничне шосе, будинок 57</w:t>
      </w:r>
    </w:p>
    <w:p w:rsidR="00E846A5" w:rsidRDefault="00E846A5" w:rsidP="009939C3">
      <w:pPr>
        <w:spacing w:after="0" w:line="240" w:lineRule="auto"/>
        <w:rPr>
          <w:rFonts w:ascii="Times New Roman" w:hAnsi="Times New Roman" w:cs="Times New Roman"/>
          <w:lang w:val="uk-UA"/>
        </w:rPr>
      </w:pPr>
    </w:p>
    <w:p w:rsidR="00C22CFF" w:rsidRPr="00F52D51" w:rsidRDefault="00C22CFF" w:rsidP="00BA00BC">
      <w:pPr>
        <w:spacing w:after="0" w:line="240" w:lineRule="auto"/>
        <w:ind w:left="3540"/>
        <w:rPr>
          <w:rFonts w:ascii="Times New Roman" w:hAnsi="Times New Roman" w:cs="Times New Roman"/>
          <w:u w:val="single"/>
          <w:lang w:val="uk-UA"/>
        </w:rPr>
      </w:pPr>
      <w:r w:rsidRPr="00F52D51">
        <w:rPr>
          <w:rFonts w:ascii="Times New Roman" w:hAnsi="Times New Roman" w:cs="Times New Roman"/>
          <w:u w:val="single"/>
          <w:lang w:val="uk-UA"/>
        </w:rPr>
        <w:t>Від</w:t>
      </w:r>
      <w:r w:rsidR="007C1AF0">
        <w:rPr>
          <w:rFonts w:ascii="Times New Roman" w:hAnsi="Times New Roman" w:cs="Times New Roman"/>
          <w:u w:val="single"/>
          <w:lang w:val="uk-UA"/>
        </w:rPr>
        <w:t xml:space="preserve"> кого</w:t>
      </w:r>
      <w:r w:rsidRPr="00F52D51">
        <w:rPr>
          <w:rFonts w:ascii="Times New Roman" w:hAnsi="Times New Roman" w:cs="Times New Roman"/>
          <w:u w:val="single"/>
          <w:lang w:val="uk-UA"/>
        </w:rPr>
        <w:t>: Товариства з обмеженою відповідальністю «АЕРОХОЛДІНГ»</w:t>
      </w:r>
    </w:p>
    <w:p w:rsidR="00C22CFF" w:rsidRPr="009939C3" w:rsidRDefault="00C22CFF" w:rsidP="00BA00BC">
      <w:pPr>
        <w:spacing w:after="0" w:line="240" w:lineRule="auto"/>
        <w:ind w:left="2832" w:firstLine="708"/>
        <w:rPr>
          <w:rFonts w:ascii="Times New Roman" w:hAnsi="Times New Roman" w:cs="Times New Roman"/>
          <w:lang w:val="uk-UA"/>
        </w:rPr>
      </w:pPr>
      <w:r w:rsidRPr="009939C3">
        <w:rPr>
          <w:rFonts w:ascii="Times New Roman" w:hAnsi="Times New Roman" w:cs="Times New Roman"/>
          <w:lang w:val="uk-UA"/>
        </w:rPr>
        <w:t>01011, Україна, місто Київ, Печерська площа, будинок 1</w:t>
      </w:r>
    </w:p>
    <w:p w:rsidR="00C22CFF" w:rsidRPr="009939C3" w:rsidRDefault="00C22CFF" w:rsidP="009939C3">
      <w:pPr>
        <w:spacing w:after="0" w:line="240" w:lineRule="auto"/>
        <w:rPr>
          <w:rFonts w:ascii="Times New Roman" w:hAnsi="Times New Roman" w:cs="Times New Roman"/>
          <w:lang w:val="uk-UA"/>
        </w:rPr>
      </w:pPr>
    </w:p>
    <w:p w:rsidR="005F341A" w:rsidRDefault="005F341A" w:rsidP="009939C3">
      <w:pPr>
        <w:spacing w:after="0" w:line="240" w:lineRule="auto"/>
        <w:jc w:val="center"/>
        <w:rPr>
          <w:rFonts w:ascii="Times New Roman" w:hAnsi="Times New Roman" w:cs="Times New Roman"/>
          <w:lang w:val="uk-UA"/>
        </w:rPr>
      </w:pPr>
    </w:p>
    <w:p w:rsidR="00C22CFF" w:rsidRPr="005F341A" w:rsidRDefault="00C22CFF" w:rsidP="009939C3">
      <w:pPr>
        <w:spacing w:after="0" w:line="240" w:lineRule="auto"/>
        <w:jc w:val="center"/>
        <w:rPr>
          <w:rFonts w:ascii="Times New Roman" w:hAnsi="Times New Roman" w:cs="Times New Roman"/>
          <w:b/>
          <w:lang w:val="uk-UA"/>
        </w:rPr>
      </w:pPr>
      <w:r w:rsidRPr="005F341A">
        <w:rPr>
          <w:rFonts w:ascii="Times New Roman" w:hAnsi="Times New Roman" w:cs="Times New Roman"/>
          <w:b/>
          <w:lang w:val="uk-UA"/>
        </w:rPr>
        <w:t>Публічна безвідклична вимога</w:t>
      </w:r>
    </w:p>
    <w:p w:rsidR="00C22CFF" w:rsidRPr="005F341A" w:rsidRDefault="000A4C73" w:rsidP="009939C3">
      <w:pPr>
        <w:spacing w:after="0" w:line="240" w:lineRule="auto"/>
        <w:jc w:val="center"/>
        <w:rPr>
          <w:rFonts w:ascii="Times New Roman" w:hAnsi="Times New Roman" w:cs="Times New Roman"/>
          <w:b/>
          <w:lang w:val="uk-UA"/>
        </w:rPr>
      </w:pPr>
      <w:r w:rsidRPr="005F341A">
        <w:rPr>
          <w:rFonts w:ascii="Times New Roman" w:hAnsi="Times New Roman" w:cs="Times New Roman"/>
          <w:b/>
          <w:lang w:val="uk-UA"/>
        </w:rPr>
        <w:t>п</w:t>
      </w:r>
      <w:r w:rsidR="00C22CFF" w:rsidRPr="005F341A">
        <w:rPr>
          <w:rFonts w:ascii="Times New Roman" w:hAnsi="Times New Roman" w:cs="Times New Roman"/>
          <w:b/>
          <w:lang w:val="uk-UA"/>
        </w:rPr>
        <w:t xml:space="preserve">ро </w:t>
      </w:r>
      <w:r w:rsidRPr="005F341A">
        <w:rPr>
          <w:rFonts w:ascii="Times New Roman" w:hAnsi="Times New Roman" w:cs="Times New Roman"/>
          <w:b/>
          <w:lang w:val="uk-UA"/>
        </w:rPr>
        <w:t>придбання акцій у всіх власникі</w:t>
      </w:r>
      <w:r w:rsidR="00C22CFF" w:rsidRPr="005F341A">
        <w:rPr>
          <w:rFonts w:ascii="Times New Roman" w:hAnsi="Times New Roman" w:cs="Times New Roman"/>
          <w:b/>
          <w:lang w:val="uk-UA"/>
        </w:rPr>
        <w:t>в</w:t>
      </w:r>
      <w:r w:rsidRPr="005F341A">
        <w:rPr>
          <w:rFonts w:ascii="Times New Roman" w:hAnsi="Times New Roman" w:cs="Times New Roman"/>
          <w:b/>
          <w:lang w:val="uk-UA"/>
        </w:rPr>
        <w:t xml:space="preserve"> акцій</w:t>
      </w:r>
      <w:r w:rsidR="009939C3" w:rsidRPr="005F341A">
        <w:rPr>
          <w:rFonts w:ascii="Times New Roman" w:hAnsi="Times New Roman" w:cs="Times New Roman"/>
          <w:b/>
          <w:lang w:val="uk-UA"/>
        </w:rPr>
        <w:t xml:space="preserve"> (далі по тексту – Вимога) </w:t>
      </w:r>
      <w:r w:rsidRPr="005F341A">
        <w:rPr>
          <w:rFonts w:ascii="Times New Roman" w:hAnsi="Times New Roman" w:cs="Times New Roman"/>
          <w:b/>
          <w:lang w:val="uk-UA"/>
        </w:rPr>
        <w:t xml:space="preserve"> Акціонерного товариства «ДАВЕНТО-УКРАЇНА»</w:t>
      </w:r>
      <w:r w:rsidR="009939C3" w:rsidRPr="005F341A">
        <w:rPr>
          <w:rFonts w:ascii="Times New Roman" w:hAnsi="Times New Roman" w:cs="Times New Roman"/>
          <w:b/>
          <w:lang w:val="uk-UA"/>
        </w:rPr>
        <w:t>, код за ЄДРПОУ 37954866 (далі по тексту  Товариство або Емітент), місцезнаходження: 01</w:t>
      </w:r>
      <w:r w:rsidR="00CF1CE3" w:rsidRPr="005F341A">
        <w:rPr>
          <w:rFonts w:ascii="Times New Roman" w:hAnsi="Times New Roman" w:cs="Times New Roman"/>
          <w:b/>
          <w:lang w:val="uk-UA"/>
        </w:rPr>
        <w:t>103</w:t>
      </w:r>
      <w:r w:rsidR="009939C3" w:rsidRPr="005F341A">
        <w:rPr>
          <w:rFonts w:ascii="Times New Roman" w:hAnsi="Times New Roman" w:cs="Times New Roman"/>
          <w:b/>
          <w:lang w:val="uk-UA"/>
        </w:rPr>
        <w:t>,</w:t>
      </w:r>
      <w:r w:rsidR="00CC459E" w:rsidRPr="005F341A">
        <w:rPr>
          <w:rFonts w:ascii="Times New Roman" w:hAnsi="Times New Roman" w:cs="Times New Roman"/>
          <w:b/>
          <w:lang w:val="uk-UA"/>
        </w:rPr>
        <w:t xml:space="preserve">Україна, місто Київ, </w:t>
      </w:r>
      <w:r w:rsidR="00CF1CE3" w:rsidRPr="005F341A">
        <w:rPr>
          <w:rFonts w:ascii="Times New Roman" w:hAnsi="Times New Roman" w:cs="Times New Roman"/>
          <w:b/>
          <w:lang w:val="uk-UA"/>
        </w:rPr>
        <w:t>Залізничне шосе</w:t>
      </w:r>
      <w:r w:rsidR="00CC459E" w:rsidRPr="005F341A">
        <w:rPr>
          <w:rFonts w:ascii="Times New Roman" w:hAnsi="Times New Roman" w:cs="Times New Roman"/>
          <w:b/>
          <w:lang w:val="uk-UA"/>
        </w:rPr>
        <w:t xml:space="preserve">, будинок </w:t>
      </w:r>
      <w:r w:rsidR="00CF1CE3" w:rsidRPr="005F341A">
        <w:rPr>
          <w:rFonts w:ascii="Times New Roman" w:hAnsi="Times New Roman" w:cs="Times New Roman"/>
          <w:b/>
          <w:lang w:val="uk-UA"/>
        </w:rPr>
        <w:t>57</w:t>
      </w:r>
    </w:p>
    <w:p w:rsidR="00CC459E" w:rsidRDefault="00CC459E" w:rsidP="009939C3">
      <w:pPr>
        <w:spacing w:after="0" w:line="240" w:lineRule="auto"/>
        <w:jc w:val="center"/>
        <w:rPr>
          <w:rFonts w:ascii="Times New Roman" w:hAnsi="Times New Roman" w:cs="Times New Roman"/>
          <w:lang w:val="uk-UA"/>
        </w:rPr>
      </w:pPr>
    </w:p>
    <w:tbl>
      <w:tblPr>
        <w:tblStyle w:val="a3"/>
        <w:tblW w:w="9776" w:type="dxa"/>
        <w:tblLook w:val="04A0"/>
      </w:tblPr>
      <w:tblGrid>
        <w:gridCol w:w="704"/>
        <w:gridCol w:w="3969"/>
        <w:gridCol w:w="5103"/>
      </w:tblGrid>
      <w:tr w:rsidR="00242340" w:rsidRPr="00BB0014" w:rsidTr="004C328C">
        <w:tc>
          <w:tcPr>
            <w:tcW w:w="704" w:type="dxa"/>
          </w:tcPr>
          <w:p w:rsidR="00CC459E" w:rsidRPr="00171434" w:rsidRDefault="00CC459E" w:rsidP="009939C3">
            <w:pPr>
              <w:jc w:val="center"/>
              <w:rPr>
                <w:rFonts w:ascii="Times New Roman" w:hAnsi="Times New Roman" w:cs="Times New Roman"/>
                <w:b/>
                <w:i/>
                <w:lang w:val="uk-UA"/>
              </w:rPr>
            </w:pPr>
            <w:r w:rsidRPr="00171434">
              <w:rPr>
                <w:rFonts w:ascii="Times New Roman" w:hAnsi="Times New Roman" w:cs="Times New Roman"/>
                <w:b/>
                <w:i/>
                <w:lang w:val="uk-UA"/>
              </w:rPr>
              <w:t>1</w:t>
            </w:r>
          </w:p>
        </w:tc>
        <w:tc>
          <w:tcPr>
            <w:tcW w:w="9072" w:type="dxa"/>
            <w:gridSpan w:val="2"/>
          </w:tcPr>
          <w:p w:rsidR="00CC459E" w:rsidRPr="00171434" w:rsidRDefault="00CC459E" w:rsidP="00146736">
            <w:pPr>
              <w:jc w:val="both"/>
              <w:rPr>
                <w:rFonts w:ascii="Times New Roman" w:hAnsi="Times New Roman" w:cs="Times New Roman"/>
                <w:b/>
                <w:i/>
                <w:lang w:val="uk-UA"/>
              </w:rPr>
            </w:pPr>
            <w:r w:rsidRPr="00171434">
              <w:rPr>
                <w:rFonts w:ascii="Times New Roman" w:hAnsi="Times New Roman" w:cs="Times New Roman"/>
                <w:b/>
                <w:i/>
                <w:lang w:val="uk-UA"/>
              </w:rPr>
              <w:t>Відомості про заявника публічної безвідкличної вимоги</w:t>
            </w:r>
            <w:r w:rsidR="0090762B" w:rsidRPr="00171434">
              <w:rPr>
                <w:rFonts w:ascii="Times New Roman" w:hAnsi="Times New Roman" w:cs="Times New Roman"/>
                <w:b/>
                <w:i/>
                <w:lang w:val="uk-UA"/>
              </w:rPr>
              <w:t xml:space="preserve"> – власника домінуючого контрольного пакета акцій </w:t>
            </w:r>
            <w:r w:rsidR="00952542" w:rsidRPr="00171434">
              <w:rPr>
                <w:rFonts w:ascii="Times New Roman" w:hAnsi="Times New Roman" w:cs="Times New Roman"/>
                <w:b/>
                <w:i/>
                <w:lang w:val="uk-UA"/>
              </w:rPr>
              <w:t>- З</w:t>
            </w:r>
            <w:r w:rsidR="0090762B" w:rsidRPr="00171434">
              <w:rPr>
                <w:rFonts w:ascii="Times New Roman" w:hAnsi="Times New Roman" w:cs="Times New Roman"/>
                <w:b/>
                <w:i/>
                <w:lang w:val="uk-UA"/>
              </w:rPr>
              <w:t xml:space="preserve">аявника </w:t>
            </w:r>
            <w:r w:rsidR="00146736">
              <w:rPr>
                <w:rFonts w:ascii="Times New Roman" w:hAnsi="Times New Roman" w:cs="Times New Roman"/>
                <w:b/>
                <w:i/>
                <w:lang w:val="uk-UA"/>
              </w:rPr>
              <w:t>В</w:t>
            </w:r>
            <w:r w:rsidR="0048088D" w:rsidRPr="00171434">
              <w:rPr>
                <w:rFonts w:ascii="Times New Roman" w:hAnsi="Times New Roman" w:cs="Times New Roman"/>
                <w:b/>
                <w:i/>
                <w:lang w:val="uk-UA"/>
              </w:rPr>
              <w:t>имоги,</w:t>
            </w:r>
            <w:r w:rsidR="0090762B" w:rsidRPr="00171434">
              <w:rPr>
                <w:rFonts w:ascii="Times New Roman" w:hAnsi="Times New Roman" w:cs="Times New Roman"/>
                <w:b/>
                <w:i/>
                <w:lang w:val="uk-UA"/>
              </w:rPr>
              <w:t xml:space="preserve"> який є прямо або опосередковано з </w:t>
            </w:r>
            <w:r w:rsidR="0090762B" w:rsidRPr="00171434">
              <w:rPr>
                <w:rFonts w:ascii="Times New Roman" w:hAnsi="Times New Roman" w:cs="Times New Roman"/>
                <w:b/>
                <w:i/>
                <w:lang w:val="uk-UA"/>
              </w:rPr>
              <w:lastRenderedPageBreak/>
              <w:t xml:space="preserve">урахуванням кількості акцій, що належать йому </w:t>
            </w:r>
            <w:r w:rsidR="00952542" w:rsidRPr="00171434">
              <w:rPr>
                <w:rFonts w:ascii="Times New Roman" w:hAnsi="Times New Roman" w:cs="Times New Roman"/>
                <w:b/>
                <w:i/>
                <w:lang w:val="uk-UA"/>
              </w:rPr>
              <w:t>та його афілійованій</w:t>
            </w:r>
            <w:r w:rsidR="0090762B" w:rsidRPr="00171434">
              <w:rPr>
                <w:rFonts w:ascii="Times New Roman" w:hAnsi="Times New Roman" w:cs="Times New Roman"/>
                <w:b/>
                <w:i/>
                <w:lang w:val="uk-UA"/>
              </w:rPr>
              <w:t xml:space="preserve"> особ</w:t>
            </w:r>
            <w:r w:rsidR="00952542" w:rsidRPr="00171434">
              <w:rPr>
                <w:rFonts w:ascii="Times New Roman" w:hAnsi="Times New Roman" w:cs="Times New Roman"/>
                <w:b/>
                <w:i/>
                <w:lang w:val="uk-UA"/>
              </w:rPr>
              <w:t>і, є</w:t>
            </w:r>
            <w:r w:rsidR="0048088D" w:rsidRPr="00171434">
              <w:rPr>
                <w:rFonts w:ascii="Times New Roman" w:hAnsi="Times New Roman" w:cs="Times New Roman"/>
                <w:b/>
                <w:i/>
                <w:lang w:val="uk-UA"/>
              </w:rPr>
              <w:t xml:space="preserve"> власником домінуючого кон</w:t>
            </w:r>
            <w:r w:rsidR="00A3415E" w:rsidRPr="00171434">
              <w:rPr>
                <w:rFonts w:ascii="Times New Roman" w:hAnsi="Times New Roman" w:cs="Times New Roman"/>
                <w:b/>
                <w:i/>
                <w:lang w:val="uk-UA"/>
              </w:rPr>
              <w:t>трольного пакета акцій</w:t>
            </w:r>
          </w:p>
        </w:tc>
      </w:tr>
      <w:tr w:rsidR="00242340" w:rsidRPr="00BB0014" w:rsidTr="004C328C">
        <w:tc>
          <w:tcPr>
            <w:tcW w:w="704" w:type="dxa"/>
            <w:vMerge w:val="restart"/>
          </w:tcPr>
          <w:p w:rsidR="00A3415E" w:rsidRDefault="00A3415E" w:rsidP="009939C3">
            <w:pPr>
              <w:jc w:val="center"/>
              <w:rPr>
                <w:rFonts w:ascii="Times New Roman" w:hAnsi="Times New Roman" w:cs="Times New Roman"/>
                <w:lang w:val="uk-UA"/>
              </w:rPr>
            </w:pPr>
            <w:r>
              <w:rPr>
                <w:rFonts w:ascii="Times New Roman" w:hAnsi="Times New Roman" w:cs="Times New Roman"/>
                <w:lang w:val="uk-UA"/>
              </w:rPr>
              <w:lastRenderedPageBreak/>
              <w:t>1.1.</w:t>
            </w:r>
          </w:p>
        </w:tc>
        <w:tc>
          <w:tcPr>
            <w:tcW w:w="3969" w:type="dxa"/>
          </w:tcPr>
          <w:p w:rsidR="00A3415E" w:rsidRDefault="00A3415E" w:rsidP="00490F28">
            <w:pPr>
              <w:jc w:val="both"/>
              <w:rPr>
                <w:rFonts w:ascii="Times New Roman" w:hAnsi="Times New Roman" w:cs="Times New Roman"/>
                <w:lang w:val="uk-UA"/>
              </w:rPr>
            </w:pPr>
            <w:r>
              <w:rPr>
                <w:rFonts w:ascii="Times New Roman" w:hAnsi="Times New Roman" w:cs="Times New Roman"/>
                <w:lang w:val="uk-UA"/>
              </w:rPr>
              <w:t>Повне найменування юридичної особи, код за ЄДРПОУ, місцезнаходження Заявника</w:t>
            </w:r>
          </w:p>
        </w:tc>
        <w:tc>
          <w:tcPr>
            <w:tcW w:w="5103" w:type="dxa"/>
          </w:tcPr>
          <w:p w:rsidR="00A3415E" w:rsidRDefault="00A3415E" w:rsidP="00CC459E">
            <w:pPr>
              <w:jc w:val="both"/>
              <w:rPr>
                <w:rFonts w:ascii="Times New Roman" w:hAnsi="Times New Roman" w:cs="Times New Roman"/>
                <w:lang w:val="uk-UA"/>
              </w:rPr>
            </w:pPr>
            <w:r>
              <w:rPr>
                <w:rFonts w:ascii="Times New Roman" w:hAnsi="Times New Roman" w:cs="Times New Roman"/>
                <w:lang w:val="uk-UA"/>
              </w:rPr>
              <w:t xml:space="preserve">Товариство з обмеженою відповідальністю «АЕРОХОЛДІНГ», код </w:t>
            </w:r>
            <w:r w:rsidR="00EE79CA">
              <w:rPr>
                <w:rFonts w:ascii="Times New Roman" w:hAnsi="Times New Roman" w:cs="Times New Roman"/>
                <w:lang w:val="uk-UA"/>
              </w:rPr>
              <w:t xml:space="preserve">за </w:t>
            </w:r>
            <w:r>
              <w:rPr>
                <w:rFonts w:ascii="Times New Roman" w:hAnsi="Times New Roman" w:cs="Times New Roman"/>
                <w:lang w:val="uk-UA"/>
              </w:rPr>
              <w:t>ЄДРПОУ 32855427, місцезнаходження: 01011, Україна, місто Київ, Печерська площа, будинок 1</w:t>
            </w:r>
          </w:p>
        </w:tc>
      </w:tr>
      <w:tr w:rsidR="00242340" w:rsidTr="004C328C">
        <w:tc>
          <w:tcPr>
            <w:tcW w:w="704" w:type="dxa"/>
            <w:vMerge/>
          </w:tcPr>
          <w:p w:rsidR="00A3415E" w:rsidRDefault="00A3415E" w:rsidP="009939C3">
            <w:pPr>
              <w:jc w:val="center"/>
              <w:rPr>
                <w:rFonts w:ascii="Times New Roman" w:hAnsi="Times New Roman" w:cs="Times New Roman"/>
                <w:lang w:val="uk-UA"/>
              </w:rPr>
            </w:pPr>
          </w:p>
        </w:tc>
        <w:tc>
          <w:tcPr>
            <w:tcW w:w="3969" w:type="dxa"/>
          </w:tcPr>
          <w:p w:rsidR="00A3415E" w:rsidRDefault="00A3415E" w:rsidP="00490F28">
            <w:pPr>
              <w:jc w:val="both"/>
              <w:rPr>
                <w:rFonts w:ascii="Times New Roman" w:hAnsi="Times New Roman" w:cs="Times New Roman"/>
                <w:lang w:val="uk-UA"/>
              </w:rPr>
            </w:pPr>
            <w:r>
              <w:rPr>
                <w:rFonts w:ascii="Times New Roman" w:hAnsi="Times New Roman" w:cs="Times New Roman"/>
                <w:lang w:val="uk-UA"/>
              </w:rPr>
              <w:t>Повне найменування юридичної особи, код за ЄДРПОУ, місцезнаходження афілійованої особи Заявника</w:t>
            </w:r>
          </w:p>
        </w:tc>
        <w:tc>
          <w:tcPr>
            <w:tcW w:w="5103" w:type="dxa"/>
          </w:tcPr>
          <w:p w:rsidR="00A3415E" w:rsidRPr="00490F28" w:rsidRDefault="00A3415E" w:rsidP="00490F28">
            <w:pPr>
              <w:jc w:val="both"/>
              <w:rPr>
                <w:rFonts w:ascii="Times New Roman" w:hAnsi="Times New Roman" w:cs="Times New Roman"/>
                <w:lang w:val="en-US"/>
              </w:rPr>
            </w:pPr>
            <w:r>
              <w:rPr>
                <w:rFonts w:ascii="Times New Roman" w:hAnsi="Times New Roman" w:cs="Times New Roman"/>
                <w:lang w:val="uk-UA"/>
              </w:rPr>
              <w:t>Компанія ХАЗІНАРТ ЛІМІТЕД/</w:t>
            </w:r>
            <w:r>
              <w:rPr>
                <w:rFonts w:ascii="Times New Roman" w:hAnsi="Times New Roman" w:cs="Times New Roman"/>
                <w:lang w:val="en-US"/>
              </w:rPr>
              <w:t>CompanyHAZINARTLIMITED</w:t>
            </w:r>
            <w:r>
              <w:rPr>
                <w:rFonts w:ascii="Times New Roman" w:hAnsi="Times New Roman" w:cs="Times New Roman"/>
                <w:lang w:val="uk-UA"/>
              </w:rPr>
              <w:t xml:space="preserve">, реєстраційний номер НЕ 1581549, місцезнаходження: Есперідон, 5, 4-й поверх, Страволос, 2001, Нікосія, Кіпр/ </w:t>
            </w:r>
            <w:r>
              <w:rPr>
                <w:rFonts w:ascii="Times New Roman" w:hAnsi="Times New Roman" w:cs="Times New Roman"/>
                <w:lang w:val="en-US"/>
              </w:rPr>
              <w:t>Esperidon</w:t>
            </w:r>
            <w:r w:rsidRPr="00A3415E">
              <w:rPr>
                <w:rFonts w:ascii="Times New Roman" w:hAnsi="Times New Roman" w:cs="Times New Roman"/>
                <w:lang w:val="uk-UA"/>
              </w:rPr>
              <w:t xml:space="preserve">. </w:t>
            </w:r>
            <w:r w:rsidRPr="00490F28">
              <w:rPr>
                <w:rFonts w:ascii="Times New Roman" w:hAnsi="Times New Roman" w:cs="Times New Roman"/>
                <w:lang w:val="uk-UA"/>
              </w:rPr>
              <w:t xml:space="preserve">5, 4 </w:t>
            </w:r>
            <w:r w:rsidRPr="00A3415E">
              <w:rPr>
                <w:rFonts w:ascii="Times New Roman" w:hAnsi="Times New Roman" w:cs="Times New Roman"/>
                <w:vertAlign w:val="superscript"/>
                <w:lang w:val="en-US"/>
              </w:rPr>
              <w:t>th</w:t>
            </w:r>
            <w:r w:rsidR="00490F28">
              <w:rPr>
                <w:rFonts w:ascii="Times New Roman" w:hAnsi="Times New Roman" w:cs="Times New Roman"/>
              </w:rPr>
              <w:t>Fllor</w:t>
            </w:r>
            <w:r w:rsidR="00490F28" w:rsidRPr="00490F28">
              <w:rPr>
                <w:rFonts w:ascii="Times New Roman" w:hAnsi="Times New Roman" w:cs="Times New Roman"/>
                <w:lang w:val="uk-UA"/>
              </w:rPr>
              <w:t xml:space="preserve">, 2001, </w:t>
            </w:r>
            <w:r w:rsidR="00490F28">
              <w:rPr>
                <w:rFonts w:ascii="Times New Roman" w:hAnsi="Times New Roman" w:cs="Times New Roman"/>
                <w:lang w:val="en-US"/>
              </w:rPr>
              <w:t>Strvolos,Nicosia, Cyprus</w:t>
            </w:r>
          </w:p>
        </w:tc>
      </w:tr>
      <w:tr w:rsidR="00242340" w:rsidRPr="00C051A2" w:rsidTr="004C328C">
        <w:tc>
          <w:tcPr>
            <w:tcW w:w="704" w:type="dxa"/>
          </w:tcPr>
          <w:p w:rsidR="00CC459E" w:rsidRDefault="00CC459E" w:rsidP="009939C3">
            <w:pPr>
              <w:jc w:val="center"/>
              <w:rPr>
                <w:rFonts w:ascii="Times New Roman" w:hAnsi="Times New Roman" w:cs="Times New Roman"/>
                <w:lang w:val="uk-UA"/>
              </w:rPr>
            </w:pPr>
            <w:r>
              <w:rPr>
                <w:rFonts w:ascii="Times New Roman" w:hAnsi="Times New Roman" w:cs="Times New Roman"/>
                <w:lang w:val="uk-UA"/>
              </w:rPr>
              <w:t>1.2.</w:t>
            </w:r>
          </w:p>
        </w:tc>
        <w:tc>
          <w:tcPr>
            <w:tcW w:w="3969" w:type="dxa"/>
          </w:tcPr>
          <w:p w:rsidR="00CC459E" w:rsidRPr="00490F28" w:rsidRDefault="00CC459E" w:rsidP="00490F28">
            <w:pPr>
              <w:jc w:val="both"/>
              <w:rPr>
                <w:rFonts w:ascii="Times New Roman" w:hAnsi="Times New Roman" w:cs="Times New Roman"/>
                <w:lang w:val="uk-UA"/>
              </w:rPr>
            </w:pPr>
            <w:r>
              <w:rPr>
                <w:rFonts w:ascii="Times New Roman" w:hAnsi="Times New Roman" w:cs="Times New Roman"/>
                <w:lang w:val="uk-UA"/>
              </w:rPr>
              <w:t xml:space="preserve">Кількість акцій Товариства, що </w:t>
            </w:r>
            <w:r w:rsidR="00490F28">
              <w:rPr>
                <w:rFonts w:ascii="Times New Roman" w:hAnsi="Times New Roman" w:cs="Times New Roman"/>
                <w:lang w:val="uk-UA"/>
              </w:rPr>
              <w:t xml:space="preserve">належать (прямо або опосередковано) </w:t>
            </w:r>
            <w:r w:rsidR="00BF1286">
              <w:rPr>
                <w:rFonts w:ascii="Times New Roman" w:hAnsi="Times New Roman" w:cs="Times New Roman"/>
                <w:lang w:val="uk-UA"/>
              </w:rPr>
              <w:t>особі  після набуття домінуючого</w:t>
            </w:r>
            <w:r w:rsidR="00490F28">
              <w:rPr>
                <w:rFonts w:ascii="Times New Roman" w:hAnsi="Times New Roman" w:cs="Times New Roman"/>
                <w:lang w:val="uk-UA"/>
              </w:rPr>
              <w:t xml:space="preserve">контрольного пакета акцій Товариства, та розмір її частки в статутному капіталі Товариства </w:t>
            </w:r>
          </w:p>
        </w:tc>
        <w:tc>
          <w:tcPr>
            <w:tcW w:w="5103" w:type="dxa"/>
          </w:tcPr>
          <w:p w:rsidR="00CC459E" w:rsidRDefault="00490F28" w:rsidP="00490F28">
            <w:pPr>
              <w:jc w:val="both"/>
              <w:rPr>
                <w:rFonts w:ascii="Times New Roman" w:hAnsi="Times New Roman" w:cs="Times New Roman"/>
                <w:lang w:val="uk-UA"/>
              </w:rPr>
            </w:pPr>
            <w:r>
              <w:rPr>
                <w:rFonts w:ascii="Times New Roman" w:hAnsi="Times New Roman" w:cs="Times New Roman"/>
                <w:lang w:val="uk-UA"/>
              </w:rPr>
              <w:t>Товариству з обмеженою відповідальністю «АЕРОХОЛДІНГ» належить 1 379 721 акція, що становить 6,7215% статутного капіталу Товариства</w:t>
            </w:r>
            <w:r w:rsidR="00F60F2E">
              <w:rPr>
                <w:rFonts w:ascii="Times New Roman" w:hAnsi="Times New Roman" w:cs="Times New Roman"/>
                <w:lang w:val="uk-UA"/>
              </w:rPr>
              <w:t>– пряме володіння</w:t>
            </w:r>
            <w:r>
              <w:rPr>
                <w:rFonts w:ascii="Times New Roman" w:hAnsi="Times New Roman" w:cs="Times New Roman"/>
                <w:lang w:val="uk-UA"/>
              </w:rPr>
              <w:t>;</w:t>
            </w:r>
          </w:p>
          <w:p w:rsidR="005F341A" w:rsidRDefault="00C051A2" w:rsidP="00736EF8">
            <w:pPr>
              <w:jc w:val="both"/>
              <w:rPr>
                <w:rFonts w:ascii="Times New Roman" w:hAnsi="Times New Roman" w:cs="Times New Roman"/>
                <w:lang w:val="uk-UA"/>
              </w:rPr>
            </w:pPr>
            <w:r>
              <w:rPr>
                <w:rFonts w:ascii="Times New Roman" w:hAnsi="Times New Roman" w:cs="Times New Roman"/>
                <w:lang w:val="uk-UA"/>
              </w:rPr>
              <w:t> </w:t>
            </w:r>
          </w:p>
          <w:p w:rsidR="00490F28" w:rsidRPr="00392C4E" w:rsidRDefault="00C051A2" w:rsidP="00C051A2">
            <w:pPr>
              <w:jc w:val="both"/>
              <w:rPr>
                <w:rFonts w:ascii="Times New Roman" w:hAnsi="Times New Roman" w:cs="Times New Roman"/>
                <w:lang w:val="uk-UA"/>
              </w:rPr>
            </w:pPr>
            <w:r w:rsidRPr="00392C4E">
              <w:rPr>
                <w:rFonts w:ascii="Times New Roman" w:hAnsi="Times New Roman" w:cs="Times New Roman"/>
                <w:lang w:val="uk-UA"/>
              </w:rPr>
              <w:t xml:space="preserve">Опосередковане володіння через афілійовану особу – </w:t>
            </w:r>
            <w:r w:rsidR="00490F28" w:rsidRPr="00392C4E">
              <w:rPr>
                <w:rFonts w:ascii="Times New Roman" w:hAnsi="Times New Roman" w:cs="Times New Roman"/>
                <w:lang w:val="uk-UA"/>
              </w:rPr>
              <w:t>Компані</w:t>
            </w:r>
            <w:r w:rsidRPr="00392C4E">
              <w:rPr>
                <w:rFonts w:ascii="Times New Roman" w:hAnsi="Times New Roman" w:cs="Times New Roman"/>
                <w:lang w:val="uk-UA"/>
              </w:rPr>
              <w:t>ю</w:t>
            </w:r>
            <w:r w:rsidR="00490F28" w:rsidRPr="00392C4E">
              <w:rPr>
                <w:rFonts w:ascii="Times New Roman" w:hAnsi="Times New Roman" w:cs="Times New Roman"/>
                <w:lang w:val="uk-UA"/>
              </w:rPr>
              <w:t>ХАЗІНАРТ ЛІМІТЕД</w:t>
            </w:r>
            <w:r w:rsidR="00A20486" w:rsidRPr="00392C4E">
              <w:rPr>
                <w:rFonts w:ascii="Times New Roman" w:hAnsi="Times New Roman" w:cs="Times New Roman"/>
                <w:lang w:val="uk-UA"/>
              </w:rPr>
              <w:t>/</w:t>
            </w:r>
            <w:r w:rsidR="00A20486" w:rsidRPr="00392C4E">
              <w:rPr>
                <w:rFonts w:ascii="Times New Roman" w:hAnsi="Times New Roman" w:cs="Times New Roman"/>
                <w:lang w:val="en-US"/>
              </w:rPr>
              <w:t>CompanyHAZINARTLIMITED</w:t>
            </w:r>
            <w:r w:rsidRPr="00392C4E">
              <w:rPr>
                <w:rFonts w:ascii="Times New Roman" w:hAnsi="Times New Roman" w:cs="Times New Roman"/>
                <w:lang w:val="uk-UA"/>
              </w:rPr>
              <w:t xml:space="preserve"> –</w:t>
            </w:r>
            <w:r w:rsidR="00490F28" w:rsidRPr="00392C4E">
              <w:rPr>
                <w:rFonts w:ascii="Times New Roman" w:hAnsi="Times New Roman" w:cs="Times New Roman"/>
                <w:lang w:val="uk-UA"/>
              </w:rPr>
              <w:t xml:space="preserve"> 18 651 218 </w:t>
            </w:r>
            <w:r w:rsidR="00DE193B" w:rsidRPr="00392C4E">
              <w:rPr>
                <w:rFonts w:ascii="Times New Roman" w:hAnsi="Times New Roman" w:cs="Times New Roman"/>
                <w:lang w:val="uk-UA"/>
              </w:rPr>
              <w:t xml:space="preserve">акцій, </w:t>
            </w:r>
            <w:r w:rsidR="00952542" w:rsidRPr="00392C4E">
              <w:rPr>
                <w:rFonts w:ascii="Times New Roman" w:hAnsi="Times New Roman" w:cs="Times New Roman"/>
                <w:lang w:val="uk-UA"/>
              </w:rPr>
              <w:t xml:space="preserve">що становить </w:t>
            </w:r>
            <w:r w:rsidR="00DE193B" w:rsidRPr="00392C4E">
              <w:rPr>
                <w:rFonts w:ascii="Times New Roman" w:hAnsi="Times New Roman" w:cs="Times New Roman"/>
                <w:lang w:val="uk-UA"/>
              </w:rPr>
              <w:t>90,8623% статутного капіталу Товариства</w:t>
            </w:r>
            <w:r w:rsidRPr="00392C4E">
              <w:rPr>
                <w:rFonts w:ascii="Times New Roman" w:hAnsi="Times New Roman" w:cs="Times New Roman"/>
                <w:lang w:val="uk-UA"/>
              </w:rPr>
              <w:t>.</w:t>
            </w:r>
          </w:p>
          <w:p w:rsidR="006A4BDA" w:rsidRPr="00392C4E" w:rsidRDefault="006A4BDA" w:rsidP="00C051A2">
            <w:pPr>
              <w:jc w:val="both"/>
              <w:rPr>
                <w:rFonts w:ascii="Times New Roman" w:hAnsi="Times New Roman" w:cs="Times New Roman"/>
                <w:lang w:val="uk-UA"/>
              </w:rPr>
            </w:pPr>
          </w:p>
          <w:p w:rsidR="006A4BDA" w:rsidRPr="00C051A2" w:rsidRDefault="006A4BDA" w:rsidP="00C051A2">
            <w:pPr>
              <w:jc w:val="both"/>
              <w:rPr>
                <w:rFonts w:ascii="Times New Roman" w:hAnsi="Times New Roman" w:cs="Times New Roman"/>
                <w:lang w:val="uk-UA"/>
              </w:rPr>
            </w:pPr>
            <w:r w:rsidRPr="00392C4E">
              <w:rPr>
                <w:rFonts w:ascii="Times New Roman" w:hAnsi="Times New Roman" w:cs="Times New Roman"/>
                <w:lang w:val="uk-UA"/>
              </w:rPr>
              <w:t>Сукупне володіння – 20 030 939 акцій, що становить 97,5838 % статутного капіталу Товариства.</w:t>
            </w:r>
          </w:p>
        </w:tc>
      </w:tr>
      <w:tr w:rsidR="00242340" w:rsidTr="004C328C">
        <w:tc>
          <w:tcPr>
            <w:tcW w:w="704" w:type="dxa"/>
          </w:tcPr>
          <w:p w:rsidR="00CC459E" w:rsidRDefault="00DE193B" w:rsidP="009939C3">
            <w:pPr>
              <w:jc w:val="center"/>
              <w:rPr>
                <w:rFonts w:ascii="Times New Roman" w:hAnsi="Times New Roman" w:cs="Times New Roman"/>
                <w:lang w:val="uk-UA"/>
              </w:rPr>
            </w:pPr>
            <w:r>
              <w:rPr>
                <w:rFonts w:ascii="Times New Roman" w:hAnsi="Times New Roman" w:cs="Times New Roman"/>
                <w:lang w:val="uk-UA"/>
              </w:rPr>
              <w:t>1.3.</w:t>
            </w:r>
          </w:p>
        </w:tc>
        <w:tc>
          <w:tcPr>
            <w:tcW w:w="3969" w:type="dxa"/>
          </w:tcPr>
          <w:p w:rsidR="00CC459E" w:rsidRDefault="00DE193B" w:rsidP="00DE193B">
            <w:pPr>
              <w:jc w:val="both"/>
              <w:rPr>
                <w:rFonts w:ascii="Times New Roman" w:hAnsi="Times New Roman" w:cs="Times New Roman"/>
                <w:lang w:val="uk-UA"/>
              </w:rPr>
            </w:pPr>
            <w:r>
              <w:rPr>
                <w:rFonts w:ascii="Times New Roman" w:hAnsi="Times New Roman" w:cs="Times New Roman"/>
                <w:lang w:val="uk-UA"/>
              </w:rPr>
              <w:t>Інформація про депозитарну установу, в якій відкрито рахунок у цінних паперах, та реквізити рахунку у цінних паперах Заявника</w:t>
            </w:r>
          </w:p>
        </w:tc>
        <w:tc>
          <w:tcPr>
            <w:tcW w:w="5103" w:type="dxa"/>
          </w:tcPr>
          <w:p w:rsidR="00CC459E" w:rsidRDefault="00DE193B" w:rsidP="00DE193B">
            <w:pPr>
              <w:jc w:val="both"/>
              <w:rPr>
                <w:rFonts w:ascii="Times New Roman" w:hAnsi="Times New Roman" w:cs="Times New Roman"/>
                <w:lang w:val="uk-UA"/>
              </w:rPr>
            </w:pPr>
            <w:r>
              <w:rPr>
                <w:rFonts w:ascii="Times New Roman" w:hAnsi="Times New Roman" w:cs="Times New Roman"/>
                <w:lang w:val="uk-UA"/>
              </w:rPr>
              <w:t>Спільне підприємство Товариство з обмеженою відповідальністю «ДРАГОН КАПІТАЛ», код</w:t>
            </w:r>
            <w:r w:rsidR="00EE79CA">
              <w:rPr>
                <w:rFonts w:ascii="Times New Roman" w:hAnsi="Times New Roman" w:cs="Times New Roman"/>
                <w:lang w:val="uk-UA"/>
              </w:rPr>
              <w:t xml:space="preserve"> за</w:t>
            </w:r>
            <w:r>
              <w:rPr>
                <w:rFonts w:ascii="Times New Roman" w:hAnsi="Times New Roman" w:cs="Times New Roman"/>
                <w:lang w:val="uk-UA"/>
              </w:rPr>
              <w:t xml:space="preserve">ЄДРПОУ 30965875, код МДО 402107, місцезнаходження: 01033,  Україна, </w:t>
            </w:r>
            <w:r w:rsidR="003D4DF5">
              <w:rPr>
                <w:rFonts w:ascii="Times New Roman" w:hAnsi="Times New Roman" w:cs="Times New Roman"/>
                <w:lang w:val="uk-UA"/>
              </w:rPr>
              <w:t xml:space="preserve">місто Київ, </w:t>
            </w:r>
            <w:r>
              <w:rPr>
                <w:rFonts w:ascii="Times New Roman" w:hAnsi="Times New Roman" w:cs="Times New Roman"/>
                <w:lang w:val="uk-UA"/>
              </w:rPr>
              <w:t>вулиця Саксаганського, будинок 36-Д,</w:t>
            </w:r>
          </w:p>
          <w:p w:rsidR="00DE193B" w:rsidRDefault="00DE193B" w:rsidP="00DE193B">
            <w:pPr>
              <w:jc w:val="both"/>
              <w:rPr>
                <w:rFonts w:ascii="Times New Roman" w:hAnsi="Times New Roman" w:cs="Times New Roman"/>
                <w:lang w:val="uk-UA"/>
              </w:rPr>
            </w:pPr>
            <w:r>
              <w:rPr>
                <w:rFonts w:ascii="Times New Roman" w:hAnsi="Times New Roman" w:cs="Times New Roman"/>
                <w:lang w:val="uk-UA"/>
              </w:rPr>
              <w:t>номер рахунку у цінних паперах 402107-</w:t>
            </w:r>
            <w:r>
              <w:rPr>
                <w:rFonts w:ascii="Times New Roman" w:hAnsi="Times New Roman" w:cs="Times New Roman"/>
                <w:lang w:val="en-US"/>
              </w:rPr>
              <w:t>UA</w:t>
            </w:r>
            <w:r>
              <w:rPr>
                <w:rFonts w:ascii="Times New Roman" w:hAnsi="Times New Roman" w:cs="Times New Roman"/>
                <w:lang w:val="uk-UA"/>
              </w:rPr>
              <w:t>400004051</w:t>
            </w:r>
            <w:r w:rsidR="007C1AF0">
              <w:rPr>
                <w:rFonts w:ascii="Times New Roman" w:hAnsi="Times New Roman" w:cs="Times New Roman"/>
                <w:lang w:val="uk-UA"/>
              </w:rPr>
              <w:t>,</w:t>
            </w:r>
          </w:p>
          <w:p w:rsidR="007C1AF0" w:rsidRPr="00DE193B" w:rsidRDefault="007C1AF0" w:rsidP="00BA00BC">
            <w:pPr>
              <w:jc w:val="both"/>
              <w:rPr>
                <w:rFonts w:ascii="Times New Roman" w:hAnsi="Times New Roman" w:cs="Times New Roman"/>
                <w:lang w:val="uk-UA"/>
              </w:rPr>
            </w:pPr>
            <w:r>
              <w:rPr>
                <w:rFonts w:ascii="Times New Roman" w:hAnsi="Times New Roman" w:cs="Times New Roman"/>
                <w:lang w:val="uk-UA"/>
              </w:rPr>
              <w:t>власник рахунку - Товариств</w:t>
            </w:r>
            <w:r w:rsidR="00BA00BC">
              <w:rPr>
                <w:rFonts w:ascii="Times New Roman" w:hAnsi="Times New Roman" w:cs="Times New Roman"/>
                <w:lang w:val="uk-UA"/>
              </w:rPr>
              <w:t>о</w:t>
            </w:r>
            <w:r>
              <w:rPr>
                <w:rFonts w:ascii="Times New Roman" w:hAnsi="Times New Roman" w:cs="Times New Roman"/>
                <w:lang w:val="uk-UA"/>
              </w:rPr>
              <w:t xml:space="preserve"> з обмеженою відповідальністю «АЕРОХОЛДІНГ»</w:t>
            </w:r>
          </w:p>
        </w:tc>
      </w:tr>
      <w:tr w:rsidR="00242340" w:rsidTr="004C328C">
        <w:tc>
          <w:tcPr>
            <w:tcW w:w="704" w:type="dxa"/>
          </w:tcPr>
          <w:p w:rsidR="00CC459E" w:rsidRDefault="00DE193B" w:rsidP="009939C3">
            <w:pPr>
              <w:jc w:val="center"/>
              <w:rPr>
                <w:rFonts w:ascii="Times New Roman" w:hAnsi="Times New Roman" w:cs="Times New Roman"/>
                <w:lang w:val="uk-UA"/>
              </w:rPr>
            </w:pPr>
            <w:r>
              <w:rPr>
                <w:rFonts w:ascii="Times New Roman" w:hAnsi="Times New Roman" w:cs="Times New Roman"/>
                <w:lang w:val="uk-UA"/>
              </w:rPr>
              <w:t>1.4</w:t>
            </w:r>
          </w:p>
        </w:tc>
        <w:tc>
          <w:tcPr>
            <w:tcW w:w="3969" w:type="dxa"/>
          </w:tcPr>
          <w:p w:rsidR="00CC459E" w:rsidRDefault="00DE193B" w:rsidP="00DE193B">
            <w:pPr>
              <w:jc w:val="both"/>
              <w:rPr>
                <w:rFonts w:ascii="Times New Roman" w:hAnsi="Times New Roman" w:cs="Times New Roman"/>
                <w:lang w:val="uk-UA"/>
              </w:rPr>
            </w:pPr>
            <w:r>
              <w:rPr>
                <w:rFonts w:ascii="Times New Roman" w:hAnsi="Times New Roman" w:cs="Times New Roman"/>
                <w:lang w:val="uk-UA"/>
              </w:rPr>
              <w:t xml:space="preserve">Контактні дані </w:t>
            </w:r>
          </w:p>
        </w:tc>
        <w:tc>
          <w:tcPr>
            <w:tcW w:w="5103" w:type="dxa"/>
          </w:tcPr>
          <w:p w:rsidR="00CC459E" w:rsidRDefault="00DE193B" w:rsidP="00DE193B">
            <w:pPr>
              <w:jc w:val="both"/>
              <w:rPr>
                <w:rFonts w:ascii="Times New Roman" w:hAnsi="Times New Roman" w:cs="Times New Roman"/>
                <w:lang w:val="uk-UA"/>
              </w:rPr>
            </w:pPr>
            <w:r>
              <w:rPr>
                <w:rFonts w:ascii="Times New Roman" w:hAnsi="Times New Roman" w:cs="Times New Roman"/>
                <w:lang w:val="uk-UA"/>
              </w:rPr>
              <w:t xml:space="preserve">Директор Товариства з обмеженою відповідальністю </w:t>
            </w:r>
            <w:r w:rsidR="00BF7B0D">
              <w:rPr>
                <w:rFonts w:ascii="Times New Roman" w:hAnsi="Times New Roman" w:cs="Times New Roman"/>
                <w:lang w:val="uk-UA"/>
              </w:rPr>
              <w:t xml:space="preserve">«АЕРОХОЛДІНГ» </w:t>
            </w:r>
            <w:r w:rsidR="00BA00BC">
              <w:rPr>
                <w:rFonts w:ascii="Times New Roman" w:hAnsi="Times New Roman" w:cs="Times New Roman"/>
                <w:lang w:val="uk-UA"/>
              </w:rPr>
              <w:t xml:space="preserve">- </w:t>
            </w:r>
            <w:r>
              <w:rPr>
                <w:rFonts w:ascii="Times New Roman" w:hAnsi="Times New Roman" w:cs="Times New Roman"/>
                <w:lang w:val="uk-UA"/>
              </w:rPr>
              <w:t>Михайлова Людмила Олегівна,</w:t>
            </w:r>
          </w:p>
          <w:p w:rsidR="00DE193B" w:rsidRDefault="00DE193B" w:rsidP="00DE193B">
            <w:pPr>
              <w:jc w:val="both"/>
              <w:rPr>
                <w:rFonts w:ascii="Times New Roman" w:hAnsi="Times New Roman" w:cs="Times New Roman"/>
                <w:lang w:val="uk-UA"/>
              </w:rPr>
            </w:pPr>
            <w:r>
              <w:rPr>
                <w:rFonts w:ascii="Times New Roman" w:hAnsi="Times New Roman" w:cs="Times New Roman"/>
                <w:lang w:val="uk-UA"/>
              </w:rPr>
              <w:t xml:space="preserve">телефон – </w:t>
            </w:r>
            <w:r w:rsidR="000E182C">
              <w:rPr>
                <w:rFonts w:ascii="Times New Roman" w:hAnsi="Times New Roman" w:cs="Times New Roman"/>
                <w:lang w:val="uk-UA"/>
              </w:rPr>
              <w:t>+38 (</w:t>
            </w:r>
            <w:r>
              <w:rPr>
                <w:rFonts w:ascii="Times New Roman" w:hAnsi="Times New Roman" w:cs="Times New Roman"/>
                <w:lang w:val="uk-UA"/>
              </w:rPr>
              <w:t>044</w:t>
            </w:r>
            <w:r w:rsidR="000E182C">
              <w:rPr>
                <w:rFonts w:ascii="Times New Roman" w:hAnsi="Times New Roman" w:cs="Times New Roman"/>
                <w:lang w:val="uk-UA"/>
              </w:rPr>
              <w:t>)</w:t>
            </w:r>
            <w:r>
              <w:rPr>
                <w:rFonts w:ascii="Times New Roman" w:hAnsi="Times New Roman" w:cs="Times New Roman"/>
                <w:lang w:val="uk-UA"/>
              </w:rPr>
              <w:t> 206-70-95,</w:t>
            </w:r>
            <w:r w:rsidR="000E182C">
              <w:rPr>
                <w:rFonts w:ascii="Times New Roman" w:hAnsi="Times New Roman" w:cs="Times New Roman"/>
                <w:lang w:val="uk-UA"/>
              </w:rPr>
              <w:t>+ 38 (</w:t>
            </w:r>
            <w:r w:rsidR="005F341A">
              <w:rPr>
                <w:rFonts w:ascii="Times New Roman" w:hAnsi="Times New Roman" w:cs="Times New Roman"/>
                <w:lang w:val="uk-UA"/>
              </w:rPr>
              <w:t>067</w:t>
            </w:r>
            <w:r w:rsidR="000E182C">
              <w:rPr>
                <w:rFonts w:ascii="Times New Roman" w:hAnsi="Times New Roman" w:cs="Times New Roman"/>
                <w:lang w:val="uk-UA"/>
              </w:rPr>
              <w:t>)</w:t>
            </w:r>
            <w:r w:rsidR="005F341A">
              <w:rPr>
                <w:rFonts w:ascii="Times New Roman" w:hAnsi="Times New Roman" w:cs="Times New Roman"/>
                <w:lang w:val="uk-UA"/>
              </w:rPr>
              <w:t>-413-13-49</w:t>
            </w:r>
          </w:p>
          <w:p w:rsidR="00DE193B" w:rsidRPr="00CD2696" w:rsidRDefault="00736EF8" w:rsidP="00736EF8">
            <w:pPr>
              <w:jc w:val="both"/>
              <w:rPr>
                <w:rFonts w:ascii="Times New Roman" w:hAnsi="Times New Roman" w:cs="Times New Roman"/>
                <w:u w:val="single"/>
                <w:lang w:val="uk-UA"/>
              </w:rPr>
            </w:pPr>
            <w:r>
              <w:rPr>
                <w:rFonts w:ascii="Times New Roman" w:hAnsi="Times New Roman" w:cs="Times New Roman"/>
                <w:lang w:val="uk-UA"/>
              </w:rPr>
              <w:t xml:space="preserve">електронна пошта </w:t>
            </w:r>
            <w:r w:rsidR="00CD2696">
              <w:rPr>
                <w:rFonts w:ascii="Times New Roman" w:hAnsi="Times New Roman" w:cs="Times New Roman"/>
                <w:lang w:val="uk-UA"/>
              </w:rPr>
              <w:t>–</w:t>
            </w:r>
            <w:r w:rsidR="00DE193B" w:rsidRPr="00CD2696">
              <w:rPr>
                <w:rFonts w:ascii="Times New Roman" w:hAnsi="Times New Roman" w:cs="Times New Roman"/>
                <w:lang w:val="en-US"/>
              </w:rPr>
              <w:t>mikhailova</w:t>
            </w:r>
            <w:r w:rsidR="00CD2696">
              <w:rPr>
                <w:rFonts w:ascii="Times New Roman" w:hAnsi="Times New Roman" w:cs="Times New Roman"/>
              </w:rPr>
              <w:t>_</w:t>
            </w:r>
            <w:hyperlink r:id="rId8" w:history="1">
              <w:r w:rsidRPr="00CD2696">
                <w:rPr>
                  <w:rStyle w:val="a4"/>
                  <w:rFonts w:ascii="Times New Roman" w:hAnsi="Times New Roman" w:cs="Times New Roman"/>
                  <w:color w:val="auto"/>
                  <w:u w:val="none"/>
                  <w:lang w:val="en-US"/>
                </w:rPr>
                <w:t>lo</w:t>
              </w:r>
              <w:r w:rsidRPr="00CD2696">
                <w:rPr>
                  <w:rStyle w:val="a4"/>
                  <w:rFonts w:ascii="Times New Roman" w:hAnsi="Times New Roman" w:cs="Times New Roman"/>
                  <w:color w:val="auto"/>
                  <w:u w:val="none"/>
                </w:rPr>
                <w:t>@</w:t>
              </w:r>
              <w:r w:rsidRPr="00CD2696">
                <w:rPr>
                  <w:rStyle w:val="a4"/>
                  <w:rFonts w:ascii="Times New Roman" w:hAnsi="Times New Roman" w:cs="Times New Roman"/>
                  <w:color w:val="auto"/>
                  <w:u w:val="none"/>
                  <w:lang w:val="en-US"/>
                </w:rPr>
                <w:t>velmart</w:t>
              </w:r>
              <w:r w:rsidRPr="00CD2696">
                <w:rPr>
                  <w:rStyle w:val="a4"/>
                  <w:rFonts w:ascii="Times New Roman" w:hAnsi="Times New Roman" w:cs="Times New Roman"/>
                  <w:color w:val="auto"/>
                  <w:u w:val="none"/>
                </w:rPr>
                <w:t>.</w:t>
              </w:r>
              <w:r w:rsidRPr="00CD2696">
                <w:rPr>
                  <w:rStyle w:val="a4"/>
                  <w:rFonts w:ascii="Times New Roman" w:hAnsi="Times New Roman" w:cs="Times New Roman"/>
                  <w:color w:val="auto"/>
                  <w:u w:val="none"/>
                  <w:lang w:val="en-US"/>
                </w:rPr>
                <w:t>ua</w:t>
              </w:r>
            </w:hyperlink>
            <w:r w:rsidRPr="00CD2696">
              <w:rPr>
                <w:rFonts w:ascii="Times New Roman" w:hAnsi="Times New Roman" w:cs="Times New Roman"/>
                <w:u w:val="single"/>
                <w:lang w:val="uk-UA"/>
              </w:rPr>
              <w:t>,</w:t>
            </w:r>
          </w:p>
          <w:p w:rsidR="00736EF8" w:rsidRPr="00736EF8" w:rsidRDefault="00736EF8" w:rsidP="00736EF8">
            <w:pPr>
              <w:jc w:val="both"/>
              <w:rPr>
                <w:rFonts w:ascii="Times New Roman" w:hAnsi="Times New Roman" w:cs="Times New Roman"/>
                <w:lang w:val="uk-UA"/>
              </w:rPr>
            </w:pPr>
            <w:r>
              <w:rPr>
                <w:rFonts w:ascii="Times New Roman" w:hAnsi="Times New Roman" w:cs="Times New Roman"/>
                <w:lang w:val="uk-UA"/>
              </w:rPr>
              <w:t>адреса для листування - 01011, Україна, місто Київ, Печерська площа, будинок 1</w:t>
            </w:r>
          </w:p>
        </w:tc>
      </w:tr>
      <w:tr w:rsidR="00242340" w:rsidTr="004C328C">
        <w:tc>
          <w:tcPr>
            <w:tcW w:w="704" w:type="dxa"/>
          </w:tcPr>
          <w:p w:rsidR="00CC459E" w:rsidRDefault="00736EF8" w:rsidP="009939C3">
            <w:pPr>
              <w:jc w:val="center"/>
              <w:rPr>
                <w:rFonts w:ascii="Times New Roman" w:hAnsi="Times New Roman" w:cs="Times New Roman"/>
                <w:lang w:val="uk-UA"/>
              </w:rPr>
            </w:pPr>
            <w:r>
              <w:rPr>
                <w:rFonts w:ascii="Times New Roman" w:hAnsi="Times New Roman" w:cs="Times New Roman"/>
                <w:lang w:val="uk-UA"/>
              </w:rPr>
              <w:t>1.5.</w:t>
            </w:r>
          </w:p>
        </w:tc>
        <w:tc>
          <w:tcPr>
            <w:tcW w:w="3969" w:type="dxa"/>
          </w:tcPr>
          <w:p w:rsidR="00CC459E" w:rsidRPr="005F341A" w:rsidRDefault="00736EF8" w:rsidP="00736EF8">
            <w:pPr>
              <w:jc w:val="both"/>
              <w:rPr>
                <w:rFonts w:ascii="Times New Roman" w:hAnsi="Times New Roman" w:cs="Times New Roman"/>
                <w:lang w:val="uk-UA"/>
              </w:rPr>
            </w:pPr>
            <w:r w:rsidRPr="005F341A">
              <w:rPr>
                <w:rFonts w:ascii="Times New Roman" w:hAnsi="Times New Roman" w:cs="Times New Roman"/>
                <w:lang w:val="uk-UA"/>
              </w:rPr>
              <w:t>Дата подання повідомлення про набуття права власності на домінуючий контрольний пакет акцій Товариства</w:t>
            </w:r>
          </w:p>
        </w:tc>
        <w:tc>
          <w:tcPr>
            <w:tcW w:w="5103" w:type="dxa"/>
          </w:tcPr>
          <w:p w:rsidR="00CC459E" w:rsidRPr="005F341A" w:rsidRDefault="005F341A" w:rsidP="005F341A">
            <w:pPr>
              <w:jc w:val="both"/>
              <w:rPr>
                <w:rFonts w:ascii="Times New Roman" w:hAnsi="Times New Roman" w:cs="Times New Roman"/>
                <w:lang w:val="uk-UA"/>
              </w:rPr>
            </w:pPr>
            <w:r w:rsidRPr="005F341A">
              <w:rPr>
                <w:rFonts w:ascii="Times New Roman" w:hAnsi="Times New Roman" w:cs="Times New Roman"/>
                <w:lang w:val="en-US"/>
              </w:rPr>
              <w:t xml:space="preserve">29 </w:t>
            </w:r>
            <w:r w:rsidRPr="005F341A">
              <w:rPr>
                <w:rFonts w:ascii="Times New Roman" w:hAnsi="Times New Roman" w:cs="Times New Roman"/>
                <w:lang w:val="uk-UA"/>
              </w:rPr>
              <w:t>квітня 2021 року</w:t>
            </w:r>
          </w:p>
        </w:tc>
      </w:tr>
      <w:tr w:rsidR="003A3ACB" w:rsidTr="004C328C">
        <w:tc>
          <w:tcPr>
            <w:tcW w:w="704" w:type="dxa"/>
          </w:tcPr>
          <w:p w:rsidR="003A3ACB" w:rsidRPr="00171434" w:rsidRDefault="003A3ACB" w:rsidP="009939C3">
            <w:pPr>
              <w:jc w:val="center"/>
              <w:rPr>
                <w:rFonts w:ascii="Times New Roman" w:hAnsi="Times New Roman" w:cs="Times New Roman"/>
                <w:b/>
                <w:i/>
                <w:lang w:val="uk-UA"/>
              </w:rPr>
            </w:pPr>
            <w:r w:rsidRPr="00171434">
              <w:rPr>
                <w:rFonts w:ascii="Times New Roman" w:hAnsi="Times New Roman" w:cs="Times New Roman"/>
                <w:b/>
                <w:i/>
                <w:lang w:val="uk-UA"/>
              </w:rPr>
              <w:t>2</w:t>
            </w:r>
          </w:p>
        </w:tc>
        <w:tc>
          <w:tcPr>
            <w:tcW w:w="9072" w:type="dxa"/>
            <w:gridSpan w:val="2"/>
          </w:tcPr>
          <w:p w:rsidR="003A3ACB" w:rsidRPr="00171434" w:rsidRDefault="003A3ACB" w:rsidP="00736EF8">
            <w:pPr>
              <w:jc w:val="both"/>
              <w:rPr>
                <w:rFonts w:ascii="Times New Roman" w:hAnsi="Times New Roman" w:cs="Times New Roman"/>
                <w:b/>
                <w:i/>
                <w:lang w:val="uk-UA"/>
              </w:rPr>
            </w:pPr>
            <w:r w:rsidRPr="00171434">
              <w:rPr>
                <w:rFonts w:ascii="Times New Roman" w:hAnsi="Times New Roman" w:cs="Times New Roman"/>
                <w:b/>
                <w:i/>
                <w:lang w:val="uk-UA"/>
              </w:rPr>
              <w:t>Відомості про афілійованих осіб власників акцій Товариства, які спільно з Заявником набули право власності на домінуючий контрольний пакет акцій Товариства</w:t>
            </w:r>
          </w:p>
        </w:tc>
      </w:tr>
      <w:tr w:rsidR="003A3ACB" w:rsidRPr="00952542" w:rsidTr="004C328C">
        <w:tc>
          <w:tcPr>
            <w:tcW w:w="704" w:type="dxa"/>
          </w:tcPr>
          <w:p w:rsidR="003A3ACB" w:rsidRDefault="003A3ACB" w:rsidP="009939C3">
            <w:pPr>
              <w:jc w:val="center"/>
              <w:rPr>
                <w:rFonts w:ascii="Times New Roman" w:hAnsi="Times New Roman" w:cs="Times New Roman"/>
                <w:lang w:val="uk-UA"/>
              </w:rPr>
            </w:pPr>
            <w:r>
              <w:rPr>
                <w:rFonts w:ascii="Times New Roman" w:hAnsi="Times New Roman" w:cs="Times New Roman"/>
                <w:lang w:val="uk-UA"/>
              </w:rPr>
              <w:t>2.1.</w:t>
            </w:r>
          </w:p>
        </w:tc>
        <w:tc>
          <w:tcPr>
            <w:tcW w:w="3969" w:type="dxa"/>
          </w:tcPr>
          <w:p w:rsidR="003A3ACB" w:rsidRDefault="003A3ACB" w:rsidP="00736EF8">
            <w:pPr>
              <w:jc w:val="both"/>
              <w:rPr>
                <w:rFonts w:ascii="Times New Roman" w:hAnsi="Times New Roman" w:cs="Times New Roman"/>
                <w:lang w:val="uk-UA"/>
              </w:rPr>
            </w:pPr>
            <w:r>
              <w:rPr>
                <w:rFonts w:ascii="Times New Roman" w:hAnsi="Times New Roman" w:cs="Times New Roman"/>
                <w:lang w:val="uk-UA"/>
              </w:rPr>
              <w:t>Афілійована особа, яка спільно з Заявником набули право власності на домінуючий контрольний пакет акцій Товариства</w:t>
            </w:r>
          </w:p>
        </w:tc>
        <w:tc>
          <w:tcPr>
            <w:tcW w:w="5103" w:type="dxa"/>
          </w:tcPr>
          <w:p w:rsidR="00952542" w:rsidRDefault="00952542" w:rsidP="00736EF8">
            <w:pPr>
              <w:jc w:val="both"/>
              <w:rPr>
                <w:rFonts w:ascii="Times New Roman" w:hAnsi="Times New Roman" w:cs="Times New Roman"/>
                <w:lang w:val="uk-UA"/>
              </w:rPr>
            </w:pPr>
            <w:r>
              <w:rPr>
                <w:rFonts w:ascii="Times New Roman" w:hAnsi="Times New Roman" w:cs="Times New Roman"/>
                <w:lang w:val="uk-UA"/>
              </w:rPr>
              <w:t>Компанія ХАЗІНАРТ ЛІМІТЕД/</w:t>
            </w:r>
            <w:r w:rsidR="003A3ACB">
              <w:rPr>
                <w:rFonts w:ascii="Times New Roman" w:hAnsi="Times New Roman" w:cs="Times New Roman"/>
                <w:lang w:val="en-US"/>
              </w:rPr>
              <w:t>CompanyHAZINARTLIMITED</w:t>
            </w:r>
            <w:r w:rsidR="007C1AF0">
              <w:rPr>
                <w:rFonts w:ascii="Times New Roman" w:hAnsi="Times New Roman" w:cs="Times New Roman"/>
                <w:lang w:val="uk-UA"/>
              </w:rPr>
              <w:t>,</w:t>
            </w:r>
            <w:r w:rsidR="003A3ACB">
              <w:rPr>
                <w:rFonts w:ascii="Times New Roman" w:hAnsi="Times New Roman" w:cs="Times New Roman"/>
                <w:lang w:val="uk-UA"/>
              </w:rPr>
              <w:t xml:space="preserve"> реєстраційний номер НЕ 158159, </w:t>
            </w:r>
          </w:p>
          <w:p w:rsidR="003A3ACB" w:rsidRDefault="003A3ACB" w:rsidP="00736EF8">
            <w:pPr>
              <w:jc w:val="both"/>
              <w:rPr>
                <w:rFonts w:ascii="Times New Roman" w:hAnsi="Times New Roman" w:cs="Times New Roman"/>
                <w:lang w:val="uk-UA"/>
              </w:rPr>
            </w:pPr>
            <w:r>
              <w:rPr>
                <w:rFonts w:ascii="Times New Roman" w:hAnsi="Times New Roman" w:cs="Times New Roman"/>
                <w:lang w:val="uk-UA"/>
              </w:rPr>
              <w:t xml:space="preserve">місцезнаходження: Есперідон, 5, 4-й поверх, Страволос, 2001, Нікосія, Кіпр/ </w:t>
            </w:r>
            <w:r>
              <w:rPr>
                <w:rFonts w:ascii="Times New Roman" w:hAnsi="Times New Roman" w:cs="Times New Roman"/>
                <w:lang w:val="en-US"/>
              </w:rPr>
              <w:t>Esperidon</w:t>
            </w:r>
            <w:r w:rsidRPr="00A3415E">
              <w:rPr>
                <w:rFonts w:ascii="Times New Roman" w:hAnsi="Times New Roman" w:cs="Times New Roman"/>
                <w:lang w:val="uk-UA"/>
              </w:rPr>
              <w:t xml:space="preserve">. </w:t>
            </w:r>
            <w:r w:rsidRPr="00490F28">
              <w:rPr>
                <w:rFonts w:ascii="Times New Roman" w:hAnsi="Times New Roman" w:cs="Times New Roman"/>
                <w:lang w:val="uk-UA"/>
              </w:rPr>
              <w:t xml:space="preserve">5, 4 </w:t>
            </w:r>
            <w:r w:rsidRPr="00A3415E">
              <w:rPr>
                <w:rFonts w:ascii="Times New Roman" w:hAnsi="Times New Roman" w:cs="Times New Roman"/>
                <w:vertAlign w:val="superscript"/>
                <w:lang w:val="en-US"/>
              </w:rPr>
              <w:t>th</w:t>
            </w:r>
            <w:r>
              <w:rPr>
                <w:rFonts w:ascii="Times New Roman" w:hAnsi="Times New Roman" w:cs="Times New Roman"/>
              </w:rPr>
              <w:t>Fllor</w:t>
            </w:r>
            <w:r w:rsidRPr="00490F28">
              <w:rPr>
                <w:rFonts w:ascii="Times New Roman" w:hAnsi="Times New Roman" w:cs="Times New Roman"/>
                <w:lang w:val="uk-UA"/>
              </w:rPr>
              <w:t xml:space="preserve">, 2001, </w:t>
            </w:r>
            <w:r>
              <w:rPr>
                <w:rFonts w:ascii="Times New Roman" w:hAnsi="Times New Roman" w:cs="Times New Roman"/>
                <w:lang w:val="en-US"/>
              </w:rPr>
              <w:t>Strvolos</w:t>
            </w:r>
            <w:r w:rsidRPr="00952542">
              <w:rPr>
                <w:rFonts w:ascii="Times New Roman" w:hAnsi="Times New Roman" w:cs="Times New Roman"/>
                <w:lang w:val="uk-UA"/>
              </w:rPr>
              <w:t>,</w:t>
            </w:r>
            <w:r>
              <w:rPr>
                <w:rFonts w:ascii="Times New Roman" w:hAnsi="Times New Roman" w:cs="Times New Roman"/>
                <w:lang w:val="en-US"/>
              </w:rPr>
              <w:t>Nicosia</w:t>
            </w:r>
            <w:r w:rsidRPr="00952542">
              <w:rPr>
                <w:rFonts w:ascii="Times New Roman" w:hAnsi="Times New Roman" w:cs="Times New Roman"/>
                <w:lang w:val="uk-UA"/>
              </w:rPr>
              <w:t xml:space="preserve">, </w:t>
            </w:r>
            <w:r>
              <w:rPr>
                <w:rFonts w:ascii="Times New Roman" w:hAnsi="Times New Roman" w:cs="Times New Roman"/>
                <w:lang w:val="en-US"/>
              </w:rPr>
              <w:t>Cyprus</w:t>
            </w:r>
          </w:p>
        </w:tc>
      </w:tr>
      <w:tr w:rsidR="00242340" w:rsidRPr="00C051A2" w:rsidTr="004C328C">
        <w:tc>
          <w:tcPr>
            <w:tcW w:w="704" w:type="dxa"/>
          </w:tcPr>
          <w:p w:rsidR="00CC459E" w:rsidRDefault="00736EF8" w:rsidP="009939C3">
            <w:pPr>
              <w:jc w:val="center"/>
              <w:rPr>
                <w:rFonts w:ascii="Times New Roman" w:hAnsi="Times New Roman" w:cs="Times New Roman"/>
                <w:lang w:val="uk-UA"/>
              </w:rPr>
            </w:pPr>
            <w:r>
              <w:rPr>
                <w:rFonts w:ascii="Times New Roman" w:hAnsi="Times New Roman" w:cs="Times New Roman"/>
                <w:lang w:val="uk-UA"/>
              </w:rPr>
              <w:t>2.1.</w:t>
            </w:r>
          </w:p>
        </w:tc>
        <w:tc>
          <w:tcPr>
            <w:tcW w:w="3969" w:type="dxa"/>
          </w:tcPr>
          <w:p w:rsidR="00CC459E" w:rsidRDefault="00736EF8" w:rsidP="00736EF8">
            <w:pPr>
              <w:jc w:val="both"/>
              <w:rPr>
                <w:rFonts w:ascii="Times New Roman" w:hAnsi="Times New Roman" w:cs="Times New Roman"/>
                <w:lang w:val="uk-UA"/>
              </w:rPr>
            </w:pPr>
            <w:r>
              <w:rPr>
                <w:rFonts w:ascii="Times New Roman" w:hAnsi="Times New Roman" w:cs="Times New Roman"/>
                <w:lang w:val="uk-UA"/>
              </w:rPr>
              <w:t xml:space="preserve">Кількість акцій Товариства що належать (прямо або опосередковано) </w:t>
            </w:r>
            <w:r w:rsidR="003A3ACB">
              <w:rPr>
                <w:rFonts w:ascii="Times New Roman" w:hAnsi="Times New Roman" w:cs="Times New Roman"/>
                <w:lang w:val="uk-UA"/>
              </w:rPr>
              <w:t>афілійовані</w:t>
            </w:r>
            <w:r w:rsidR="00C051A2">
              <w:rPr>
                <w:rFonts w:ascii="Times New Roman" w:hAnsi="Times New Roman" w:cs="Times New Roman"/>
                <w:lang w:val="uk-UA"/>
              </w:rPr>
              <w:t>й</w:t>
            </w:r>
            <w:r>
              <w:rPr>
                <w:rFonts w:ascii="Times New Roman" w:hAnsi="Times New Roman" w:cs="Times New Roman"/>
                <w:lang w:val="uk-UA"/>
              </w:rPr>
              <w:t xml:space="preserve">особі після набуття </w:t>
            </w:r>
            <w:r>
              <w:rPr>
                <w:rFonts w:ascii="Times New Roman" w:hAnsi="Times New Roman" w:cs="Times New Roman"/>
                <w:lang w:val="uk-UA"/>
              </w:rPr>
              <w:lastRenderedPageBreak/>
              <w:t>домінуючогоконтрольного пакета акцій Товариства, та розмір її частки в статутному капіталі Товариства</w:t>
            </w:r>
          </w:p>
        </w:tc>
        <w:tc>
          <w:tcPr>
            <w:tcW w:w="5103" w:type="dxa"/>
          </w:tcPr>
          <w:p w:rsidR="00CC459E" w:rsidRDefault="00736EF8" w:rsidP="006A4BDA">
            <w:pPr>
              <w:jc w:val="both"/>
              <w:rPr>
                <w:rFonts w:ascii="Times New Roman" w:hAnsi="Times New Roman" w:cs="Times New Roman"/>
                <w:lang w:val="uk-UA"/>
              </w:rPr>
            </w:pPr>
            <w:r>
              <w:rPr>
                <w:rFonts w:ascii="Times New Roman" w:hAnsi="Times New Roman" w:cs="Times New Roman"/>
                <w:lang w:val="uk-UA"/>
              </w:rPr>
              <w:lastRenderedPageBreak/>
              <w:t>Компанії ХАЗІНАРТ ЛІМІТЕД</w:t>
            </w:r>
            <w:r w:rsidR="00C051A2">
              <w:rPr>
                <w:rFonts w:ascii="Times New Roman" w:hAnsi="Times New Roman" w:cs="Times New Roman"/>
                <w:lang w:val="uk-UA"/>
              </w:rPr>
              <w:t>/</w:t>
            </w:r>
            <w:r w:rsidR="00C051A2">
              <w:rPr>
                <w:rFonts w:ascii="Times New Roman" w:hAnsi="Times New Roman" w:cs="Times New Roman"/>
                <w:lang w:val="en-US"/>
              </w:rPr>
              <w:t>CompanyHAZINARTLIMITED</w:t>
            </w:r>
            <w:r>
              <w:rPr>
                <w:rFonts w:ascii="Times New Roman" w:hAnsi="Times New Roman" w:cs="Times New Roman"/>
                <w:lang w:val="uk-UA"/>
              </w:rPr>
              <w:t xml:space="preserve"> належить 18 651 218  акцій,</w:t>
            </w:r>
            <w:r w:rsidR="005F341A">
              <w:rPr>
                <w:rFonts w:ascii="Times New Roman" w:hAnsi="Times New Roman" w:cs="Times New Roman"/>
                <w:lang w:val="uk-UA"/>
              </w:rPr>
              <w:t xml:space="preserve"> що становить</w:t>
            </w:r>
            <w:r>
              <w:rPr>
                <w:rFonts w:ascii="Times New Roman" w:hAnsi="Times New Roman" w:cs="Times New Roman"/>
                <w:lang w:val="uk-UA"/>
              </w:rPr>
              <w:t xml:space="preserve"> 90,8623% </w:t>
            </w:r>
            <w:r>
              <w:rPr>
                <w:rFonts w:ascii="Times New Roman" w:hAnsi="Times New Roman" w:cs="Times New Roman"/>
                <w:lang w:val="uk-UA"/>
              </w:rPr>
              <w:lastRenderedPageBreak/>
              <w:t>статутного капіталу Товариства</w:t>
            </w:r>
            <w:r w:rsidR="00F60F2E">
              <w:rPr>
                <w:rFonts w:ascii="Times New Roman" w:hAnsi="Times New Roman" w:cs="Times New Roman"/>
                <w:lang w:val="uk-UA"/>
              </w:rPr>
              <w:t xml:space="preserve"> – </w:t>
            </w:r>
            <w:r w:rsidR="00C051A2">
              <w:rPr>
                <w:rFonts w:ascii="Times New Roman" w:hAnsi="Times New Roman" w:cs="Times New Roman"/>
                <w:lang w:val="uk-UA"/>
              </w:rPr>
              <w:t>пряме</w:t>
            </w:r>
            <w:r w:rsidR="00F60F2E">
              <w:rPr>
                <w:rFonts w:ascii="Times New Roman" w:hAnsi="Times New Roman" w:cs="Times New Roman"/>
                <w:lang w:val="uk-UA"/>
              </w:rPr>
              <w:t xml:space="preserve"> володіння</w:t>
            </w:r>
            <w:r w:rsidR="00C051A2">
              <w:rPr>
                <w:rFonts w:ascii="Times New Roman" w:hAnsi="Times New Roman" w:cs="Times New Roman"/>
                <w:lang w:val="uk-UA"/>
              </w:rPr>
              <w:t>.</w:t>
            </w:r>
          </w:p>
          <w:p w:rsidR="00C051A2" w:rsidRDefault="00C051A2">
            <w:pPr>
              <w:jc w:val="both"/>
              <w:rPr>
                <w:rFonts w:ascii="Times New Roman" w:hAnsi="Times New Roman" w:cs="Times New Roman"/>
                <w:lang w:val="uk-UA"/>
              </w:rPr>
            </w:pPr>
          </w:p>
          <w:p w:rsidR="006A4BDA" w:rsidRPr="00392C4E" w:rsidRDefault="00C051A2" w:rsidP="006A4BDA">
            <w:pPr>
              <w:jc w:val="both"/>
              <w:rPr>
                <w:rFonts w:ascii="Times New Roman" w:hAnsi="Times New Roman" w:cs="Times New Roman"/>
                <w:lang w:val="uk-UA"/>
              </w:rPr>
            </w:pPr>
            <w:r w:rsidRPr="00392C4E">
              <w:rPr>
                <w:rFonts w:ascii="Times New Roman" w:hAnsi="Times New Roman" w:cs="Times New Roman"/>
                <w:lang w:val="uk-UA"/>
              </w:rPr>
              <w:t>Опосередковане володіння через афілійовану особу – Товариство з обмеженою відповідальністю «АЕРОХОЛДІНГ» – 1 379 721 акція, що становить 6,7215% статутного капіталу Товариства.</w:t>
            </w:r>
            <w:r w:rsidR="006A4BDA" w:rsidRPr="00392C4E">
              <w:rPr>
                <w:rFonts w:ascii="Times New Roman" w:hAnsi="Times New Roman" w:cs="Times New Roman"/>
                <w:lang w:val="uk-UA"/>
              </w:rPr>
              <w:br/>
            </w:r>
          </w:p>
          <w:p w:rsidR="00C051A2" w:rsidRDefault="006A4BDA">
            <w:pPr>
              <w:jc w:val="both"/>
              <w:rPr>
                <w:rFonts w:ascii="Times New Roman" w:hAnsi="Times New Roman" w:cs="Times New Roman"/>
                <w:lang w:val="uk-UA"/>
              </w:rPr>
            </w:pPr>
            <w:r w:rsidRPr="00392C4E">
              <w:rPr>
                <w:rFonts w:ascii="Times New Roman" w:hAnsi="Times New Roman" w:cs="Times New Roman"/>
                <w:lang w:val="uk-UA"/>
              </w:rPr>
              <w:t>Сукупне володіння – 20 030 939 акцій, що становить 97,5838 % статутного капіталу Товариства.</w:t>
            </w:r>
          </w:p>
        </w:tc>
      </w:tr>
      <w:tr w:rsidR="00242340" w:rsidTr="004C328C">
        <w:tc>
          <w:tcPr>
            <w:tcW w:w="704" w:type="dxa"/>
          </w:tcPr>
          <w:p w:rsidR="00CC459E" w:rsidRDefault="00736EF8" w:rsidP="009939C3">
            <w:pPr>
              <w:jc w:val="center"/>
              <w:rPr>
                <w:rFonts w:ascii="Times New Roman" w:hAnsi="Times New Roman" w:cs="Times New Roman"/>
                <w:lang w:val="uk-UA"/>
              </w:rPr>
            </w:pPr>
            <w:r>
              <w:rPr>
                <w:rFonts w:ascii="Times New Roman" w:hAnsi="Times New Roman" w:cs="Times New Roman"/>
                <w:lang w:val="uk-UA"/>
              </w:rPr>
              <w:lastRenderedPageBreak/>
              <w:t>2.2.</w:t>
            </w:r>
          </w:p>
        </w:tc>
        <w:tc>
          <w:tcPr>
            <w:tcW w:w="3969" w:type="dxa"/>
          </w:tcPr>
          <w:p w:rsidR="00CC459E" w:rsidRDefault="00736EF8" w:rsidP="00736EF8">
            <w:pPr>
              <w:jc w:val="both"/>
              <w:rPr>
                <w:rFonts w:ascii="Times New Roman" w:hAnsi="Times New Roman" w:cs="Times New Roman"/>
                <w:lang w:val="uk-UA"/>
              </w:rPr>
            </w:pPr>
            <w:r>
              <w:rPr>
                <w:rFonts w:ascii="Times New Roman" w:hAnsi="Times New Roman" w:cs="Times New Roman"/>
                <w:lang w:val="uk-UA"/>
              </w:rPr>
              <w:t xml:space="preserve">Інформація про депозитарну установу, в якій відкрито </w:t>
            </w:r>
            <w:r w:rsidR="00F657FF">
              <w:rPr>
                <w:rFonts w:ascii="Times New Roman" w:hAnsi="Times New Roman" w:cs="Times New Roman"/>
                <w:lang w:val="uk-UA"/>
              </w:rPr>
              <w:t xml:space="preserve">афілійованої особи </w:t>
            </w:r>
            <w:r>
              <w:rPr>
                <w:rFonts w:ascii="Times New Roman" w:hAnsi="Times New Roman" w:cs="Times New Roman"/>
                <w:lang w:val="uk-UA"/>
              </w:rPr>
              <w:t>рахунок у цінних паперах, та реквізити рахунку у цінних</w:t>
            </w:r>
          </w:p>
        </w:tc>
        <w:tc>
          <w:tcPr>
            <w:tcW w:w="5103" w:type="dxa"/>
          </w:tcPr>
          <w:p w:rsidR="00736EF8" w:rsidRDefault="00736EF8" w:rsidP="00E846A5">
            <w:pPr>
              <w:tabs>
                <w:tab w:val="left" w:pos="2971"/>
              </w:tabs>
              <w:jc w:val="both"/>
              <w:rPr>
                <w:rFonts w:ascii="Times New Roman" w:hAnsi="Times New Roman" w:cs="Times New Roman"/>
                <w:lang w:val="uk-UA"/>
              </w:rPr>
            </w:pPr>
            <w:r>
              <w:rPr>
                <w:rFonts w:ascii="Times New Roman" w:hAnsi="Times New Roman" w:cs="Times New Roman"/>
                <w:lang w:val="uk-UA"/>
              </w:rPr>
              <w:t xml:space="preserve">Спільне підприємство Товариство з обмеженою відповідальністю «ДРАГОН КАПІТАЛ», код </w:t>
            </w:r>
            <w:r w:rsidR="00EE79CA">
              <w:rPr>
                <w:rFonts w:ascii="Times New Roman" w:hAnsi="Times New Roman" w:cs="Times New Roman"/>
                <w:lang w:val="uk-UA"/>
              </w:rPr>
              <w:t xml:space="preserve">за </w:t>
            </w:r>
            <w:r>
              <w:rPr>
                <w:rFonts w:ascii="Times New Roman" w:hAnsi="Times New Roman" w:cs="Times New Roman"/>
                <w:lang w:val="uk-UA"/>
              </w:rPr>
              <w:t>ЄДРПОУ 30965875, код МДО 402107, місцезнаходження: 01033,  Україна,</w:t>
            </w:r>
            <w:r w:rsidR="003D4DF5">
              <w:rPr>
                <w:rFonts w:ascii="Times New Roman" w:hAnsi="Times New Roman" w:cs="Times New Roman"/>
                <w:lang w:val="uk-UA"/>
              </w:rPr>
              <w:t xml:space="preserve"> місто Київ, </w:t>
            </w:r>
            <w:r>
              <w:rPr>
                <w:rFonts w:ascii="Times New Roman" w:hAnsi="Times New Roman" w:cs="Times New Roman"/>
                <w:lang w:val="uk-UA"/>
              </w:rPr>
              <w:t xml:space="preserve"> вулиця Саксаганського, будинок 36-Д,</w:t>
            </w:r>
          </w:p>
          <w:p w:rsidR="00CC459E" w:rsidRDefault="00736EF8" w:rsidP="00736EF8">
            <w:pPr>
              <w:jc w:val="both"/>
              <w:rPr>
                <w:rFonts w:ascii="Times New Roman" w:hAnsi="Times New Roman" w:cs="Times New Roman"/>
              </w:rPr>
            </w:pPr>
            <w:r>
              <w:rPr>
                <w:rFonts w:ascii="Times New Roman" w:hAnsi="Times New Roman" w:cs="Times New Roman"/>
                <w:lang w:val="uk-UA"/>
              </w:rPr>
              <w:t xml:space="preserve">номер рахунку у цінних паперах </w:t>
            </w:r>
            <w:r w:rsidR="00BF7B0D" w:rsidRPr="00BF7B0D">
              <w:rPr>
                <w:rFonts w:ascii="Times New Roman" w:hAnsi="Times New Roman" w:cs="Times New Roman"/>
              </w:rPr>
              <w:t>402107-</w:t>
            </w:r>
            <w:r w:rsidR="00BF7B0D">
              <w:rPr>
                <w:rFonts w:ascii="Times New Roman" w:hAnsi="Times New Roman" w:cs="Times New Roman"/>
                <w:lang w:val="en-US"/>
              </w:rPr>
              <w:t>CY</w:t>
            </w:r>
            <w:r w:rsidR="007C1AF0">
              <w:rPr>
                <w:rFonts w:ascii="Times New Roman" w:hAnsi="Times New Roman" w:cs="Times New Roman"/>
              </w:rPr>
              <w:t>20300006,</w:t>
            </w:r>
          </w:p>
          <w:p w:rsidR="007C1AF0" w:rsidRPr="007C1AF0" w:rsidRDefault="007C1AF0" w:rsidP="00736EF8">
            <w:pPr>
              <w:jc w:val="both"/>
              <w:rPr>
                <w:rFonts w:ascii="Times New Roman" w:hAnsi="Times New Roman" w:cs="Times New Roman"/>
                <w:lang w:val="uk-UA"/>
              </w:rPr>
            </w:pPr>
            <w:r>
              <w:rPr>
                <w:rFonts w:ascii="Times New Roman" w:hAnsi="Times New Roman" w:cs="Times New Roman"/>
                <w:lang w:val="uk-UA"/>
              </w:rPr>
              <w:t>власник рахунку - Компанія ХАЗІНАРТ ЛІМІТЕД/</w:t>
            </w:r>
            <w:r>
              <w:rPr>
                <w:rFonts w:ascii="Times New Roman" w:hAnsi="Times New Roman" w:cs="Times New Roman"/>
                <w:lang w:val="en-US"/>
              </w:rPr>
              <w:t>CompanyHAZINARTLIMITED</w:t>
            </w:r>
          </w:p>
        </w:tc>
      </w:tr>
      <w:tr w:rsidR="00242340" w:rsidTr="004C328C">
        <w:tc>
          <w:tcPr>
            <w:tcW w:w="704" w:type="dxa"/>
          </w:tcPr>
          <w:p w:rsidR="00BF7B0D" w:rsidRPr="00BF7B0D" w:rsidRDefault="00BF7B0D" w:rsidP="00BF7B0D">
            <w:pPr>
              <w:jc w:val="center"/>
              <w:rPr>
                <w:rFonts w:ascii="Times New Roman" w:hAnsi="Times New Roman" w:cs="Times New Roman"/>
                <w:lang w:val="uk-UA"/>
              </w:rPr>
            </w:pPr>
            <w:r>
              <w:rPr>
                <w:rFonts w:ascii="Times New Roman" w:hAnsi="Times New Roman" w:cs="Times New Roman"/>
                <w:lang w:val="en-US"/>
              </w:rPr>
              <w:t>2</w:t>
            </w:r>
            <w:r>
              <w:rPr>
                <w:rFonts w:ascii="Times New Roman" w:hAnsi="Times New Roman" w:cs="Times New Roman"/>
                <w:lang w:val="uk-UA"/>
              </w:rPr>
              <w:t>.3.</w:t>
            </w:r>
          </w:p>
        </w:tc>
        <w:tc>
          <w:tcPr>
            <w:tcW w:w="3969" w:type="dxa"/>
          </w:tcPr>
          <w:p w:rsidR="00BF7B0D" w:rsidRDefault="00BF7B0D" w:rsidP="00BF7B0D">
            <w:pPr>
              <w:jc w:val="both"/>
              <w:rPr>
                <w:rFonts w:ascii="Times New Roman" w:hAnsi="Times New Roman" w:cs="Times New Roman"/>
                <w:lang w:val="uk-UA"/>
              </w:rPr>
            </w:pPr>
            <w:r>
              <w:rPr>
                <w:rFonts w:ascii="Times New Roman" w:hAnsi="Times New Roman" w:cs="Times New Roman"/>
                <w:lang w:val="uk-UA"/>
              </w:rPr>
              <w:t xml:space="preserve">Контактні дані </w:t>
            </w:r>
            <w:r w:rsidR="00F657FF">
              <w:rPr>
                <w:rFonts w:ascii="Times New Roman" w:hAnsi="Times New Roman" w:cs="Times New Roman"/>
                <w:lang w:val="uk-UA"/>
              </w:rPr>
              <w:t>афілійованої особи</w:t>
            </w:r>
          </w:p>
        </w:tc>
        <w:tc>
          <w:tcPr>
            <w:tcW w:w="5103" w:type="dxa"/>
          </w:tcPr>
          <w:p w:rsidR="00F60F2E" w:rsidRPr="00096B74" w:rsidRDefault="00F60F2E" w:rsidP="00F60F2E">
            <w:pPr>
              <w:jc w:val="both"/>
              <w:rPr>
                <w:rFonts w:ascii="Times New Roman" w:hAnsi="Times New Roman" w:cs="Times New Roman"/>
                <w:lang w:val="uk-UA"/>
              </w:rPr>
            </w:pPr>
            <w:r w:rsidRPr="00096B74">
              <w:rPr>
                <w:rFonts w:ascii="Times New Roman" w:hAnsi="Times New Roman" w:cs="Times New Roman"/>
                <w:lang w:val="uk-UA"/>
              </w:rPr>
              <w:t>Довірена особа Компанії ХАЗІНАРТ ЛІМІТЕД П</w:t>
            </w:r>
            <w:r w:rsidRPr="00096B74">
              <w:rPr>
                <w:rFonts w:ascii="Times New Roman" w:hAnsi="Times New Roman" w:cs="Times New Roman"/>
              </w:rPr>
              <w:t>’</w:t>
            </w:r>
            <w:r w:rsidRPr="00096B74">
              <w:rPr>
                <w:rFonts w:ascii="Times New Roman" w:hAnsi="Times New Roman" w:cs="Times New Roman"/>
                <w:lang w:val="uk-UA"/>
              </w:rPr>
              <w:t>явка Олег Петрович;</w:t>
            </w:r>
          </w:p>
          <w:p w:rsidR="00F60F2E" w:rsidRPr="00096B74" w:rsidRDefault="00F60F2E" w:rsidP="00F60F2E">
            <w:pPr>
              <w:jc w:val="both"/>
              <w:rPr>
                <w:rFonts w:ascii="Times New Roman" w:hAnsi="Times New Roman" w:cs="Times New Roman"/>
              </w:rPr>
            </w:pPr>
            <w:r w:rsidRPr="00096B74">
              <w:rPr>
                <w:rFonts w:ascii="Times New Roman" w:hAnsi="Times New Roman" w:cs="Times New Roman"/>
                <w:lang w:val="uk-UA"/>
              </w:rPr>
              <w:t xml:space="preserve">телефон – </w:t>
            </w:r>
            <w:r w:rsidR="000E182C">
              <w:rPr>
                <w:rFonts w:ascii="Times New Roman" w:hAnsi="Times New Roman" w:cs="Times New Roman"/>
                <w:lang w:val="uk-UA"/>
              </w:rPr>
              <w:t>+38 (</w:t>
            </w:r>
            <w:r w:rsidRPr="00096B74">
              <w:rPr>
                <w:rFonts w:ascii="Times New Roman" w:hAnsi="Times New Roman" w:cs="Times New Roman"/>
                <w:lang w:val="uk-UA"/>
              </w:rPr>
              <w:t>095</w:t>
            </w:r>
            <w:r w:rsidR="000E182C">
              <w:rPr>
                <w:rFonts w:ascii="Times New Roman" w:hAnsi="Times New Roman" w:cs="Times New Roman"/>
                <w:lang w:val="uk-UA"/>
              </w:rPr>
              <w:t>)</w:t>
            </w:r>
            <w:r w:rsidRPr="00096B74">
              <w:rPr>
                <w:rFonts w:ascii="Times New Roman" w:hAnsi="Times New Roman" w:cs="Times New Roman"/>
                <w:lang w:val="uk-UA"/>
              </w:rPr>
              <w:t>-748-98-78</w:t>
            </w:r>
          </w:p>
          <w:p w:rsidR="00F60F2E" w:rsidRPr="00096B74" w:rsidRDefault="00F60F2E" w:rsidP="00F60F2E">
            <w:pPr>
              <w:rPr>
                <w:rFonts w:ascii="Times New Roman" w:hAnsi="Times New Roman" w:cs="Times New Roman"/>
              </w:rPr>
            </w:pPr>
            <w:r w:rsidRPr="00096B74">
              <w:rPr>
                <w:rFonts w:ascii="Times New Roman" w:hAnsi="Times New Roman" w:cs="Times New Roman"/>
                <w:lang w:val="uk-UA"/>
              </w:rPr>
              <w:t xml:space="preserve">електронна пошта </w:t>
            </w:r>
            <w:r w:rsidR="00C051A2">
              <w:rPr>
                <w:rFonts w:ascii="Times New Roman" w:hAnsi="Times New Roman" w:cs="Times New Roman"/>
                <w:lang w:val="uk-UA"/>
              </w:rPr>
              <w:t>–</w:t>
            </w:r>
            <w:hyperlink r:id="rId9" w:history="1">
              <w:r w:rsidRPr="00096B74">
                <w:rPr>
                  <w:rStyle w:val="a4"/>
                  <w:rFonts w:ascii="Times New Roman" w:hAnsi="Times New Roman" w:cs="Times New Roman"/>
                  <w:color w:val="auto"/>
                  <w:u w:val="none"/>
                  <w:lang w:val="en-US"/>
                </w:rPr>
                <w:t>hazinartlimited</w:t>
              </w:r>
              <w:r w:rsidRPr="00096B74">
                <w:rPr>
                  <w:rStyle w:val="a4"/>
                  <w:rFonts w:ascii="Times New Roman" w:hAnsi="Times New Roman" w:cs="Times New Roman"/>
                  <w:color w:val="auto"/>
                  <w:u w:val="none"/>
                </w:rPr>
                <w:t>@</w:t>
              </w:r>
              <w:r w:rsidRPr="00096B74">
                <w:rPr>
                  <w:rStyle w:val="a4"/>
                  <w:rFonts w:ascii="Times New Roman" w:hAnsi="Times New Roman" w:cs="Times New Roman"/>
                  <w:color w:val="auto"/>
                  <w:u w:val="none"/>
                  <w:lang w:val="en-US"/>
                </w:rPr>
                <w:t>gmail</w:t>
              </w:r>
              <w:r w:rsidRPr="00096B74">
                <w:rPr>
                  <w:rStyle w:val="a4"/>
                  <w:rFonts w:ascii="Times New Roman" w:hAnsi="Times New Roman" w:cs="Times New Roman"/>
                  <w:color w:val="auto"/>
                  <w:u w:val="none"/>
                </w:rPr>
                <w:t>.</w:t>
              </w:r>
              <w:r w:rsidRPr="00096B74">
                <w:rPr>
                  <w:rStyle w:val="a4"/>
                  <w:rFonts w:ascii="Times New Roman" w:hAnsi="Times New Roman" w:cs="Times New Roman"/>
                  <w:color w:val="auto"/>
                  <w:u w:val="none"/>
                  <w:lang w:val="en-US"/>
                </w:rPr>
                <w:t>com</w:t>
              </w:r>
            </w:hyperlink>
          </w:p>
          <w:p w:rsidR="00BF7B0D" w:rsidRPr="00532493" w:rsidRDefault="00F60F2E" w:rsidP="00311859">
            <w:pPr>
              <w:jc w:val="both"/>
              <w:rPr>
                <w:rFonts w:ascii="Times New Roman" w:hAnsi="Times New Roman" w:cs="Times New Roman"/>
                <w:highlight w:val="yellow"/>
              </w:rPr>
            </w:pPr>
            <w:r w:rsidRPr="00096B74">
              <w:rPr>
                <w:rFonts w:ascii="Times New Roman" w:hAnsi="Times New Roman" w:cs="Times New Roman"/>
                <w:lang w:val="uk-UA"/>
              </w:rPr>
              <w:t xml:space="preserve">адреса для листування – </w:t>
            </w:r>
            <w:r w:rsidR="00311859">
              <w:rPr>
                <w:rFonts w:ascii="Times New Roman" w:hAnsi="Times New Roman" w:cs="Times New Roman"/>
                <w:lang w:val="uk-UA"/>
              </w:rPr>
              <w:t>5, Есперідон, 4-й поверх, Страволос 2001, Нікосія Кіпр</w:t>
            </w:r>
          </w:p>
        </w:tc>
      </w:tr>
      <w:tr w:rsidR="005F341A"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2.4.</w:t>
            </w:r>
          </w:p>
        </w:tc>
        <w:tc>
          <w:tcPr>
            <w:tcW w:w="3969" w:type="dxa"/>
          </w:tcPr>
          <w:p w:rsidR="005F341A" w:rsidRPr="005F341A" w:rsidRDefault="005F341A" w:rsidP="005F341A">
            <w:pPr>
              <w:jc w:val="both"/>
              <w:rPr>
                <w:rFonts w:ascii="Times New Roman" w:hAnsi="Times New Roman" w:cs="Times New Roman"/>
                <w:lang w:val="uk-UA"/>
              </w:rPr>
            </w:pPr>
            <w:r w:rsidRPr="005F341A">
              <w:rPr>
                <w:rFonts w:ascii="Times New Roman" w:hAnsi="Times New Roman" w:cs="Times New Roman"/>
                <w:lang w:val="uk-UA"/>
              </w:rPr>
              <w:t>Дата подання повідомлення про набуття права власності на домінуючий контрольний пакет акцій Товариства</w:t>
            </w:r>
          </w:p>
        </w:tc>
        <w:tc>
          <w:tcPr>
            <w:tcW w:w="5103" w:type="dxa"/>
          </w:tcPr>
          <w:p w:rsidR="005F341A" w:rsidRPr="00E02DB7" w:rsidRDefault="005F341A" w:rsidP="005F341A">
            <w:pPr>
              <w:jc w:val="both"/>
              <w:rPr>
                <w:rFonts w:ascii="Times New Roman" w:hAnsi="Times New Roman" w:cs="Times New Roman"/>
                <w:highlight w:val="yellow"/>
                <w:lang w:val="uk-UA"/>
              </w:rPr>
            </w:pPr>
            <w:r w:rsidRPr="00E02DB7">
              <w:rPr>
                <w:rFonts w:ascii="Times New Roman" w:hAnsi="Times New Roman" w:cs="Times New Roman"/>
                <w:lang w:val="en-US"/>
              </w:rPr>
              <w:t xml:space="preserve">29 </w:t>
            </w:r>
            <w:r w:rsidRPr="00E02DB7">
              <w:rPr>
                <w:rFonts w:ascii="Times New Roman" w:hAnsi="Times New Roman" w:cs="Times New Roman"/>
                <w:lang w:val="uk-UA"/>
              </w:rPr>
              <w:t>квітня 2021 року</w:t>
            </w:r>
          </w:p>
        </w:tc>
      </w:tr>
      <w:tr w:rsidR="005F341A" w:rsidTr="004C328C">
        <w:tc>
          <w:tcPr>
            <w:tcW w:w="704" w:type="dxa"/>
          </w:tcPr>
          <w:p w:rsidR="005F341A" w:rsidRPr="00171434" w:rsidRDefault="005F341A" w:rsidP="005F341A">
            <w:pPr>
              <w:jc w:val="center"/>
              <w:rPr>
                <w:rFonts w:ascii="Times New Roman" w:hAnsi="Times New Roman" w:cs="Times New Roman"/>
                <w:b/>
                <w:i/>
                <w:lang w:val="uk-UA"/>
              </w:rPr>
            </w:pPr>
            <w:r w:rsidRPr="00171434">
              <w:rPr>
                <w:rFonts w:ascii="Times New Roman" w:hAnsi="Times New Roman" w:cs="Times New Roman"/>
                <w:b/>
                <w:i/>
                <w:lang w:val="uk-UA"/>
              </w:rPr>
              <w:t>3.</w:t>
            </w:r>
          </w:p>
        </w:tc>
        <w:tc>
          <w:tcPr>
            <w:tcW w:w="9072" w:type="dxa"/>
            <w:gridSpan w:val="2"/>
          </w:tcPr>
          <w:p w:rsidR="005F341A" w:rsidRPr="00171434" w:rsidRDefault="005F341A" w:rsidP="005F341A">
            <w:pPr>
              <w:jc w:val="center"/>
              <w:rPr>
                <w:rFonts w:ascii="Times New Roman" w:hAnsi="Times New Roman" w:cs="Times New Roman"/>
                <w:b/>
                <w:i/>
                <w:lang w:val="uk-UA"/>
              </w:rPr>
            </w:pPr>
            <w:r w:rsidRPr="00171434">
              <w:rPr>
                <w:rFonts w:ascii="Times New Roman" w:hAnsi="Times New Roman" w:cs="Times New Roman"/>
                <w:b/>
                <w:i/>
                <w:lang w:val="uk-UA"/>
              </w:rPr>
              <w:t>Відомості про Товариство</w:t>
            </w:r>
          </w:p>
        </w:tc>
      </w:tr>
      <w:tr w:rsidR="005F341A"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3.1.</w:t>
            </w:r>
          </w:p>
        </w:tc>
        <w:tc>
          <w:tcPr>
            <w:tcW w:w="3969" w:type="dxa"/>
          </w:tcPr>
          <w:p w:rsidR="005F341A" w:rsidRPr="00F657FF" w:rsidRDefault="005F341A" w:rsidP="005F341A">
            <w:pPr>
              <w:jc w:val="both"/>
              <w:rPr>
                <w:rFonts w:ascii="Times New Roman" w:hAnsi="Times New Roman" w:cs="Times New Roman"/>
                <w:lang w:val="uk-UA"/>
              </w:rPr>
            </w:pPr>
            <w:r>
              <w:rPr>
                <w:rFonts w:ascii="Times New Roman" w:hAnsi="Times New Roman" w:cs="Times New Roman"/>
                <w:lang w:val="uk-UA"/>
              </w:rPr>
              <w:t xml:space="preserve">Повне найменування відповідно </w:t>
            </w:r>
            <w:r>
              <w:rPr>
                <w:rFonts w:ascii="Times New Roman" w:hAnsi="Times New Roman" w:cs="Times New Roman"/>
              </w:rPr>
              <w:t>до установчихдокументів</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Акціонерне товариство «ДАВЕНТО-УКРАЇНА»</w:t>
            </w:r>
          </w:p>
        </w:tc>
      </w:tr>
      <w:tr w:rsidR="005F341A"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3.2.</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Код за ЄДРПОУ</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37954866</w:t>
            </w:r>
          </w:p>
        </w:tc>
      </w:tr>
      <w:tr w:rsidR="005F341A"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3.3.</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Місцезнаходження</w:t>
            </w:r>
          </w:p>
        </w:tc>
        <w:tc>
          <w:tcPr>
            <w:tcW w:w="5103" w:type="dxa"/>
          </w:tcPr>
          <w:p w:rsidR="005F341A" w:rsidRDefault="005F341A" w:rsidP="005F341A">
            <w:pPr>
              <w:rPr>
                <w:rFonts w:ascii="Times New Roman" w:hAnsi="Times New Roman" w:cs="Times New Roman"/>
                <w:lang w:val="uk-UA"/>
              </w:rPr>
            </w:pPr>
            <w:r>
              <w:rPr>
                <w:rFonts w:ascii="Times New Roman" w:hAnsi="Times New Roman" w:cs="Times New Roman"/>
                <w:lang w:val="uk-UA"/>
              </w:rPr>
              <w:t>01103, Україна, місто Київ, Залізничне шосе, будинок 57</w:t>
            </w:r>
          </w:p>
        </w:tc>
      </w:tr>
      <w:tr w:rsidR="005F341A"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3.4.</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Номінальна вартість однієї простої акції Товариства</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0,25 (нуль гривень) 25 копійок</w:t>
            </w:r>
          </w:p>
        </w:tc>
      </w:tr>
      <w:tr w:rsidR="005F341A" w:rsidRPr="00BB0014"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3.5.</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Загальна кількість простих акцій Товариства</w:t>
            </w:r>
          </w:p>
        </w:tc>
        <w:tc>
          <w:tcPr>
            <w:tcW w:w="5103" w:type="dxa"/>
          </w:tcPr>
          <w:p w:rsidR="005F341A" w:rsidRPr="00462FFC" w:rsidRDefault="005F341A" w:rsidP="005F341A">
            <w:pPr>
              <w:jc w:val="both"/>
              <w:rPr>
                <w:rFonts w:ascii="Times New Roman" w:hAnsi="Times New Roman" w:cs="Times New Roman"/>
                <w:lang w:val="uk-UA"/>
              </w:rPr>
            </w:pPr>
            <w:r>
              <w:rPr>
                <w:rFonts w:ascii="Times New Roman" w:hAnsi="Times New Roman" w:cs="Times New Roman"/>
                <w:lang w:val="uk-UA"/>
              </w:rPr>
              <w:t>20 526 900 (двадцять мільйонів п</w:t>
            </w:r>
            <w:r w:rsidRPr="00462FFC">
              <w:rPr>
                <w:rFonts w:ascii="Times New Roman" w:hAnsi="Times New Roman" w:cs="Times New Roman"/>
                <w:lang w:val="uk-UA"/>
              </w:rPr>
              <w:t>’</w:t>
            </w:r>
            <w:r>
              <w:rPr>
                <w:rFonts w:ascii="Times New Roman" w:hAnsi="Times New Roman" w:cs="Times New Roman"/>
                <w:lang w:val="uk-UA"/>
              </w:rPr>
              <w:t>ятсот двадцять шість тисяч дев</w:t>
            </w:r>
            <w:r w:rsidRPr="00462FFC">
              <w:rPr>
                <w:rFonts w:ascii="Times New Roman" w:hAnsi="Times New Roman" w:cs="Times New Roman"/>
                <w:lang w:val="uk-UA"/>
              </w:rPr>
              <w:t>’</w:t>
            </w:r>
            <w:r>
              <w:rPr>
                <w:rFonts w:ascii="Times New Roman" w:hAnsi="Times New Roman" w:cs="Times New Roman"/>
                <w:lang w:val="uk-UA"/>
              </w:rPr>
              <w:t>ятсот)</w:t>
            </w:r>
            <w:r w:rsidR="0092177E">
              <w:rPr>
                <w:rFonts w:ascii="Times New Roman" w:hAnsi="Times New Roman" w:cs="Times New Roman"/>
                <w:lang w:val="uk-UA"/>
              </w:rPr>
              <w:t xml:space="preserve"> шт.</w:t>
            </w:r>
          </w:p>
        </w:tc>
      </w:tr>
      <w:tr w:rsidR="005F341A"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3.6.</w:t>
            </w:r>
          </w:p>
        </w:tc>
        <w:tc>
          <w:tcPr>
            <w:tcW w:w="3969" w:type="dxa"/>
          </w:tcPr>
          <w:p w:rsidR="005F341A" w:rsidRPr="00462FFC" w:rsidRDefault="005F341A" w:rsidP="005F341A">
            <w:pPr>
              <w:jc w:val="both"/>
              <w:rPr>
                <w:rFonts w:ascii="Times New Roman" w:hAnsi="Times New Roman" w:cs="Times New Roman"/>
                <w:lang w:val="uk-UA"/>
              </w:rPr>
            </w:pPr>
            <w:r>
              <w:rPr>
                <w:rFonts w:ascii="Times New Roman" w:hAnsi="Times New Roman" w:cs="Times New Roman"/>
                <w:lang w:val="uk-UA"/>
              </w:rPr>
              <w:t xml:space="preserve">Код </w:t>
            </w:r>
            <w:r>
              <w:rPr>
                <w:rFonts w:ascii="Times New Roman" w:hAnsi="Times New Roman" w:cs="Times New Roman"/>
                <w:lang w:val="en-US"/>
              </w:rPr>
              <w:t>ISIN</w:t>
            </w:r>
            <w:r>
              <w:rPr>
                <w:rFonts w:ascii="Times New Roman" w:hAnsi="Times New Roman" w:cs="Times New Roman"/>
                <w:lang w:val="uk-UA"/>
              </w:rPr>
              <w:t xml:space="preserve"> випуску простих акцій Товариства</w:t>
            </w:r>
          </w:p>
        </w:tc>
        <w:tc>
          <w:tcPr>
            <w:tcW w:w="5103" w:type="dxa"/>
          </w:tcPr>
          <w:p w:rsidR="005F341A" w:rsidRPr="00462FFC" w:rsidRDefault="005F341A" w:rsidP="005F341A">
            <w:pPr>
              <w:jc w:val="both"/>
              <w:rPr>
                <w:rFonts w:ascii="Times New Roman" w:hAnsi="Times New Roman" w:cs="Times New Roman"/>
                <w:lang w:val="uk-UA"/>
              </w:rPr>
            </w:pPr>
            <w:r>
              <w:rPr>
                <w:rFonts w:ascii="Times New Roman" w:hAnsi="Times New Roman" w:cs="Times New Roman"/>
                <w:lang w:val="en-US"/>
              </w:rPr>
              <w:t>UA</w:t>
            </w:r>
            <w:r>
              <w:rPr>
                <w:rFonts w:ascii="Times New Roman" w:hAnsi="Times New Roman" w:cs="Times New Roman"/>
                <w:lang w:val="uk-UA"/>
              </w:rPr>
              <w:t>4000130033</w:t>
            </w:r>
          </w:p>
        </w:tc>
      </w:tr>
      <w:tr w:rsidR="005F341A" w:rsidRPr="00BB0014" w:rsidTr="004C328C">
        <w:tc>
          <w:tcPr>
            <w:tcW w:w="704" w:type="dxa"/>
          </w:tcPr>
          <w:p w:rsidR="005F341A" w:rsidRPr="00146736" w:rsidRDefault="005F341A" w:rsidP="005F341A">
            <w:pPr>
              <w:jc w:val="center"/>
              <w:rPr>
                <w:rFonts w:ascii="Times New Roman" w:hAnsi="Times New Roman" w:cs="Times New Roman"/>
                <w:b/>
                <w:i/>
                <w:lang w:val="uk-UA"/>
              </w:rPr>
            </w:pPr>
            <w:r w:rsidRPr="00146736">
              <w:rPr>
                <w:rFonts w:ascii="Times New Roman" w:hAnsi="Times New Roman" w:cs="Times New Roman"/>
                <w:b/>
                <w:i/>
                <w:lang w:val="uk-UA"/>
              </w:rPr>
              <w:t>4</w:t>
            </w:r>
          </w:p>
        </w:tc>
        <w:tc>
          <w:tcPr>
            <w:tcW w:w="9072" w:type="dxa"/>
            <w:gridSpan w:val="2"/>
          </w:tcPr>
          <w:p w:rsidR="005F341A" w:rsidRPr="00146736" w:rsidRDefault="005F341A" w:rsidP="00854B4C">
            <w:pPr>
              <w:jc w:val="both"/>
              <w:rPr>
                <w:rFonts w:ascii="Times New Roman" w:hAnsi="Times New Roman" w:cs="Times New Roman"/>
                <w:b/>
                <w:i/>
                <w:lang w:val="uk-UA"/>
              </w:rPr>
            </w:pPr>
            <w:r w:rsidRPr="00146736">
              <w:rPr>
                <w:rFonts w:ascii="Times New Roman" w:hAnsi="Times New Roman" w:cs="Times New Roman"/>
                <w:b/>
                <w:i/>
                <w:lang w:val="uk-UA"/>
              </w:rPr>
              <w:t xml:space="preserve">Відомості про депозитарну установу, в якій відкрито рахунок у цінних паперах </w:t>
            </w:r>
            <w:r w:rsidR="00146736">
              <w:rPr>
                <w:rFonts w:ascii="Times New Roman" w:hAnsi="Times New Roman" w:cs="Times New Roman"/>
                <w:b/>
                <w:i/>
                <w:lang w:val="uk-UA"/>
              </w:rPr>
              <w:t>З</w:t>
            </w:r>
            <w:r w:rsidRPr="00146736">
              <w:rPr>
                <w:rFonts w:ascii="Times New Roman" w:hAnsi="Times New Roman" w:cs="Times New Roman"/>
                <w:b/>
                <w:i/>
                <w:lang w:val="uk-UA"/>
              </w:rPr>
              <w:t xml:space="preserve">аявника </w:t>
            </w:r>
            <w:r w:rsidR="00854B4C">
              <w:rPr>
                <w:rFonts w:ascii="Times New Roman" w:hAnsi="Times New Roman" w:cs="Times New Roman"/>
                <w:b/>
                <w:i/>
                <w:lang w:val="uk-UA"/>
              </w:rPr>
              <w:t>В</w:t>
            </w:r>
            <w:r w:rsidRPr="00146736">
              <w:rPr>
                <w:rFonts w:ascii="Times New Roman" w:hAnsi="Times New Roman" w:cs="Times New Roman"/>
                <w:b/>
                <w:i/>
                <w:lang w:val="uk-UA"/>
              </w:rPr>
              <w:t>имоги, та реквізити рахунку у цінних паперах цієї особи (реквізити рахунку  у цінних паперах, на який буде здійснюватись переведення депозитарними установами прав на відповідні акції з рахунків їхніх власників</w:t>
            </w:r>
          </w:p>
        </w:tc>
      </w:tr>
      <w:tr w:rsidR="005F341A" w:rsidRPr="00E93259"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4.1.</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Повне найменування депозитарної установи</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Спільне підприємство Товариство з обмеженою відповідальністю «ДРАГОН КАПІТАЛ»</w:t>
            </w:r>
          </w:p>
        </w:tc>
      </w:tr>
      <w:tr w:rsidR="005F341A" w:rsidRPr="00E93259" w:rsidTr="007C1AF0">
        <w:trPr>
          <w:trHeight w:val="563"/>
        </w:trPr>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4.2.</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Місцезнаходження депозитарної установи</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 xml:space="preserve">01033, Україна, </w:t>
            </w:r>
            <w:r w:rsidR="003D4DF5">
              <w:rPr>
                <w:rFonts w:ascii="Times New Roman" w:hAnsi="Times New Roman" w:cs="Times New Roman"/>
                <w:lang w:val="uk-UA"/>
              </w:rPr>
              <w:t xml:space="preserve">місто Київ, </w:t>
            </w:r>
            <w:r>
              <w:rPr>
                <w:rFonts w:ascii="Times New Roman" w:hAnsi="Times New Roman" w:cs="Times New Roman"/>
                <w:lang w:val="uk-UA"/>
              </w:rPr>
              <w:t>вули</w:t>
            </w:r>
            <w:r w:rsidR="007C1AF0">
              <w:rPr>
                <w:rFonts w:ascii="Times New Roman" w:hAnsi="Times New Roman" w:cs="Times New Roman"/>
                <w:lang w:val="uk-UA"/>
              </w:rPr>
              <w:t>ця Саксаганського, будинок 36-Д</w:t>
            </w:r>
          </w:p>
        </w:tc>
      </w:tr>
      <w:tr w:rsidR="005F341A" w:rsidRPr="00E93259"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4.3.</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Код за ЄДРПОУ депозитарної установи</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30965875</w:t>
            </w:r>
          </w:p>
        </w:tc>
      </w:tr>
      <w:tr w:rsidR="005F341A" w:rsidRPr="00E93259"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4.4.</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Реквізити рахунку у цінних паперів</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номер рахунку у цінних паперах 402107-</w:t>
            </w:r>
            <w:r>
              <w:rPr>
                <w:rFonts w:ascii="Times New Roman" w:hAnsi="Times New Roman" w:cs="Times New Roman"/>
                <w:lang w:val="en-US"/>
              </w:rPr>
              <w:t>UA</w:t>
            </w:r>
            <w:r>
              <w:rPr>
                <w:rFonts w:ascii="Times New Roman" w:hAnsi="Times New Roman" w:cs="Times New Roman"/>
                <w:lang w:val="uk-UA"/>
              </w:rPr>
              <w:t>400004051</w:t>
            </w:r>
          </w:p>
        </w:tc>
      </w:tr>
      <w:tr w:rsidR="005F341A" w:rsidRPr="00E93259"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4.5.</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Власник рахунку у цінних паперах</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Товариство з обмеженою відповідальністю «АЕРОХОЛДІНГ»</w:t>
            </w:r>
          </w:p>
        </w:tc>
      </w:tr>
      <w:tr w:rsidR="005F341A" w:rsidRPr="00E93259" w:rsidTr="004C328C">
        <w:tc>
          <w:tcPr>
            <w:tcW w:w="704" w:type="dxa"/>
          </w:tcPr>
          <w:p w:rsidR="005F341A" w:rsidRPr="00171434" w:rsidRDefault="005F341A" w:rsidP="005F341A">
            <w:pPr>
              <w:jc w:val="center"/>
              <w:rPr>
                <w:rFonts w:ascii="Times New Roman" w:hAnsi="Times New Roman" w:cs="Times New Roman"/>
                <w:b/>
                <w:i/>
                <w:lang w:val="uk-UA"/>
              </w:rPr>
            </w:pPr>
            <w:r w:rsidRPr="00171434">
              <w:rPr>
                <w:rFonts w:ascii="Times New Roman" w:hAnsi="Times New Roman" w:cs="Times New Roman"/>
                <w:b/>
                <w:i/>
                <w:lang w:val="uk-UA"/>
              </w:rPr>
              <w:t>5.</w:t>
            </w:r>
          </w:p>
        </w:tc>
        <w:tc>
          <w:tcPr>
            <w:tcW w:w="9072" w:type="dxa"/>
            <w:gridSpan w:val="2"/>
          </w:tcPr>
          <w:p w:rsidR="005F341A" w:rsidRPr="00171434" w:rsidRDefault="005F341A" w:rsidP="00171434">
            <w:pPr>
              <w:jc w:val="center"/>
              <w:rPr>
                <w:rFonts w:ascii="Times New Roman" w:hAnsi="Times New Roman" w:cs="Times New Roman"/>
                <w:b/>
                <w:i/>
                <w:lang w:val="uk-UA"/>
              </w:rPr>
            </w:pPr>
            <w:r w:rsidRPr="00171434">
              <w:rPr>
                <w:rFonts w:ascii="Times New Roman" w:hAnsi="Times New Roman" w:cs="Times New Roman"/>
                <w:b/>
                <w:i/>
                <w:lang w:val="uk-UA"/>
              </w:rPr>
              <w:t>Відомості про ціну придбання акцій та порядок її визначення</w:t>
            </w:r>
          </w:p>
        </w:tc>
      </w:tr>
      <w:tr w:rsidR="005F341A" w:rsidRPr="00E93259" w:rsidTr="004C328C">
        <w:tc>
          <w:tcPr>
            <w:tcW w:w="704" w:type="dxa"/>
          </w:tcPr>
          <w:p w:rsidR="005F341A" w:rsidRPr="00F649E7" w:rsidRDefault="005F341A" w:rsidP="005F341A">
            <w:pPr>
              <w:jc w:val="center"/>
              <w:rPr>
                <w:rFonts w:ascii="Times New Roman" w:hAnsi="Times New Roman" w:cs="Times New Roman"/>
                <w:lang w:val="uk-UA"/>
              </w:rPr>
            </w:pPr>
            <w:r>
              <w:rPr>
                <w:rFonts w:ascii="Times New Roman" w:hAnsi="Times New Roman" w:cs="Times New Roman"/>
                <w:lang w:val="en-US"/>
              </w:rPr>
              <w:t>5.1.</w:t>
            </w:r>
          </w:p>
        </w:tc>
        <w:tc>
          <w:tcPr>
            <w:tcW w:w="3969" w:type="dxa"/>
          </w:tcPr>
          <w:p w:rsidR="005F341A" w:rsidRPr="00EE79CA" w:rsidRDefault="005F341A" w:rsidP="005F341A">
            <w:pPr>
              <w:jc w:val="both"/>
              <w:rPr>
                <w:rFonts w:ascii="Times New Roman" w:hAnsi="Times New Roman" w:cs="Times New Roman"/>
                <w:lang w:val="uk-UA"/>
              </w:rPr>
            </w:pPr>
            <w:r w:rsidRPr="00EE79CA">
              <w:rPr>
                <w:rFonts w:ascii="Times New Roman" w:hAnsi="Times New Roman" w:cs="Times New Roman"/>
                <w:lang w:val="uk-UA"/>
              </w:rPr>
              <w:t>Ціна придбання (ціна обов</w:t>
            </w:r>
            <w:r w:rsidRPr="00EE79CA">
              <w:rPr>
                <w:rFonts w:ascii="Times New Roman" w:hAnsi="Times New Roman" w:cs="Times New Roman"/>
              </w:rPr>
              <w:t>’</w:t>
            </w:r>
            <w:r w:rsidRPr="00EE79CA">
              <w:rPr>
                <w:rFonts w:ascii="Times New Roman" w:hAnsi="Times New Roman" w:cs="Times New Roman"/>
                <w:lang w:val="uk-UA"/>
              </w:rPr>
              <w:t>язкового продажу) акцій Товариства т</w:t>
            </w:r>
            <w:r w:rsidRPr="00EE79CA">
              <w:rPr>
                <w:rFonts w:ascii="Times New Roman" w:hAnsi="Times New Roman" w:cs="Times New Roman"/>
                <w:color w:val="333333"/>
                <w:shd w:val="clear" w:color="auto" w:fill="FFFFFF"/>
              </w:rPr>
              <w:t xml:space="preserve">а </w:t>
            </w:r>
            <w:r w:rsidRPr="00EE79CA">
              <w:rPr>
                <w:rFonts w:ascii="Times New Roman" w:hAnsi="Times New Roman" w:cs="Times New Roman"/>
                <w:color w:val="333333"/>
                <w:shd w:val="clear" w:color="auto" w:fill="FFFFFF"/>
                <w:lang w:val="uk-UA"/>
              </w:rPr>
              <w:lastRenderedPageBreak/>
              <w:t>п</w:t>
            </w:r>
            <w:r w:rsidR="004E2C00">
              <w:rPr>
                <w:rFonts w:ascii="Times New Roman" w:hAnsi="Times New Roman" w:cs="Times New Roman"/>
                <w:color w:val="333333"/>
                <w:shd w:val="clear" w:color="auto" w:fill="FFFFFF"/>
              </w:rPr>
              <w:t>орядоквизначеннятакоїціни</w:t>
            </w:r>
          </w:p>
        </w:tc>
        <w:tc>
          <w:tcPr>
            <w:tcW w:w="5103" w:type="dxa"/>
          </w:tcPr>
          <w:p w:rsidR="005F341A" w:rsidRPr="00EE79CA" w:rsidRDefault="005F341A" w:rsidP="003110DE">
            <w:pPr>
              <w:jc w:val="both"/>
              <w:rPr>
                <w:rFonts w:ascii="Times New Roman" w:hAnsi="Times New Roman" w:cs="Times New Roman"/>
                <w:lang w:val="uk-UA"/>
              </w:rPr>
            </w:pPr>
            <w:r w:rsidRPr="00EE79CA">
              <w:rPr>
                <w:rFonts w:ascii="Times New Roman" w:hAnsi="Times New Roman" w:cs="Times New Roman"/>
                <w:lang w:val="uk-UA"/>
              </w:rPr>
              <w:lastRenderedPageBreak/>
              <w:t>Ціна придбання (обов</w:t>
            </w:r>
            <w:r w:rsidRPr="00EE79CA">
              <w:rPr>
                <w:rFonts w:ascii="Times New Roman" w:hAnsi="Times New Roman" w:cs="Times New Roman"/>
              </w:rPr>
              <w:t>’</w:t>
            </w:r>
            <w:r w:rsidRPr="00EE79CA">
              <w:rPr>
                <w:rFonts w:ascii="Times New Roman" w:hAnsi="Times New Roman" w:cs="Times New Roman"/>
                <w:lang w:val="uk-UA"/>
              </w:rPr>
              <w:t xml:space="preserve">язкового продажу) акцій становить </w:t>
            </w:r>
            <w:r w:rsidR="00EE79CA" w:rsidRPr="00EE79CA">
              <w:rPr>
                <w:rFonts w:ascii="Times New Roman" w:hAnsi="Times New Roman" w:cs="Times New Roman"/>
                <w:lang w:val="uk-UA"/>
              </w:rPr>
              <w:t xml:space="preserve">2  (дві) </w:t>
            </w:r>
            <w:r w:rsidRPr="00EE79CA">
              <w:rPr>
                <w:rFonts w:ascii="Times New Roman" w:hAnsi="Times New Roman" w:cs="Times New Roman"/>
                <w:lang w:val="uk-UA"/>
              </w:rPr>
              <w:t>гривн</w:t>
            </w:r>
            <w:r w:rsidR="00EE79CA" w:rsidRPr="00EE79CA">
              <w:rPr>
                <w:rFonts w:ascii="Times New Roman" w:hAnsi="Times New Roman" w:cs="Times New Roman"/>
                <w:lang w:val="uk-UA"/>
              </w:rPr>
              <w:t>і 0</w:t>
            </w:r>
            <w:r w:rsidR="003110DE">
              <w:rPr>
                <w:rFonts w:ascii="Times New Roman" w:hAnsi="Times New Roman" w:cs="Times New Roman"/>
                <w:lang w:val="uk-UA"/>
              </w:rPr>
              <w:t>5</w:t>
            </w:r>
            <w:r w:rsidR="00EE79CA" w:rsidRPr="00EE79CA">
              <w:rPr>
                <w:rFonts w:ascii="Times New Roman" w:hAnsi="Times New Roman" w:cs="Times New Roman"/>
                <w:lang w:val="uk-UA"/>
              </w:rPr>
              <w:t xml:space="preserve"> копійок</w:t>
            </w:r>
            <w:r w:rsidR="00146736">
              <w:rPr>
                <w:rFonts w:ascii="Times New Roman" w:hAnsi="Times New Roman" w:cs="Times New Roman"/>
                <w:lang w:val="uk-UA"/>
              </w:rPr>
              <w:t xml:space="preserve"> за одну просту </w:t>
            </w:r>
            <w:r w:rsidR="00146736">
              <w:rPr>
                <w:rFonts w:ascii="Times New Roman" w:hAnsi="Times New Roman" w:cs="Times New Roman"/>
                <w:lang w:val="uk-UA"/>
              </w:rPr>
              <w:lastRenderedPageBreak/>
              <w:t>акцію Товариства</w:t>
            </w:r>
            <w:r w:rsidRPr="00EE79CA">
              <w:rPr>
                <w:rFonts w:ascii="Times New Roman" w:hAnsi="Times New Roman" w:cs="Times New Roman"/>
                <w:lang w:val="uk-UA"/>
              </w:rPr>
              <w:t xml:space="preserve">, оплата за акції здійснюється грошовими коштами в національній валюті </w:t>
            </w:r>
          </w:p>
        </w:tc>
      </w:tr>
      <w:tr w:rsidR="005F341A" w:rsidRPr="005C2E52" w:rsidTr="00392C4E">
        <w:trPr>
          <w:trHeight w:val="841"/>
        </w:trPr>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lastRenderedPageBreak/>
              <w:t>5.2.</w:t>
            </w:r>
          </w:p>
        </w:tc>
        <w:tc>
          <w:tcPr>
            <w:tcW w:w="3969" w:type="dxa"/>
          </w:tcPr>
          <w:p w:rsidR="00833D3A" w:rsidRPr="00146736" w:rsidRDefault="007C1AF0" w:rsidP="005F341A">
            <w:pPr>
              <w:jc w:val="both"/>
              <w:rPr>
                <w:rFonts w:ascii="Times New Roman" w:hAnsi="Times New Roman" w:cs="Times New Roman"/>
                <w:lang w:val="uk-UA"/>
              </w:rPr>
            </w:pPr>
            <w:r w:rsidRPr="00146736">
              <w:rPr>
                <w:rFonts w:ascii="Times New Roman" w:hAnsi="Times New Roman" w:cs="Times New Roman"/>
                <w:lang w:val="uk-UA"/>
              </w:rPr>
              <w:t>Порядок ви</w:t>
            </w:r>
            <w:r w:rsidR="005F341A" w:rsidRPr="00146736">
              <w:rPr>
                <w:rFonts w:ascii="Times New Roman" w:hAnsi="Times New Roman" w:cs="Times New Roman"/>
                <w:lang w:val="uk-UA"/>
              </w:rPr>
              <w:t xml:space="preserve">значення ціни придбання </w:t>
            </w:r>
            <w:r w:rsidR="00952542" w:rsidRPr="00146736">
              <w:rPr>
                <w:rFonts w:ascii="Times New Roman" w:hAnsi="Times New Roman" w:cs="Times New Roman"/>
                <w:lang w:val="uk-UA"/>
              </w:rPr>
              <w:t>(</w:t>
            </w:r>
            <w:r w:rsidR="005F341A" w:rsidRPr="00146736">
              <w:rPr>
                <w:rFonts w:ascii="Times New Roman" w:hAnsi="Times New Roman" w:cs="Times New Roman"/>
                <w:lang w:val="uk-UA"/>
              </w:rPr>
              <w:t>цін</w:t>
            </w:r>
            <w:r w:rsidR="00952542" w:rsidRPr="00146736">
              <w:rPr>
                <w:rFonts w:ascii="Times New Roman" w:hAnsi="Times New Roman" w:cs="Times New Roman"/>
                <w:lang w:val="uk-UA"/>
              </w:rPr>
              <w:t>и</w:t>
            </w:r>
            <w:r w:rsidR="005F341A" w:rsidRPr="00146736">
              <w:rPr>
                <w:rFonts w:ascii="Times New Roman" w:hAnsi="Times New Roman" w:cs="Times New Roman"/>
                <w:lang w:val="uk-UA"/>
              </w:rPr>
              <w:t>обов</w:t>
            </w:r>
            <w:r w:rsidR="005F341A" w:rsidRPr="00146736">
              <w:rPr>
                <w:rFonts w:ascii="Times New Roman" w:hAnsi="Times New Roman" w:cs="Times New Roman"/>
              </w:rPr>
              <w:t>’</w:t>
            </w:r>
            <w:r w:rsidR="005F341A" w:rsidRPr="00146736">
              <w:rPr>
                <w:rFonts w:ascii="Times New Roman" w:hAnsi="Times New Roman" w:cs="Times New Roman"/>
                <w:lang w:val="uk-UA"/>
              </w:rPr>
              <w:t>язкового продажу) акцій Товариства</w:t>
            </w:r>
            <w:r w:rsidR="00833D3A" w:rsidRPr="00146736">
              <w:rPr>
                <w:rFonts w:ascii="Times New Roman" w:hAnsi="Times New Roman" w:cs="Times New Roman"/>
                <w:lang w:val="uk-UA"/>
              </w:rPr>
              <w:t>:</w:t>
            </w:r>
          </w:p>
          <w:p w:rsidR="005F341A" w:rsidRPr="00146736" w:rsidRDefault="00833D3A" w:rsidP="005F341A">
            <w:pPr>
              <w:jc w:val="both"/>
              <w:rPr>
                <w:rFonts w:ascii="Times New Roman" w:hAnsi="Times New Roman" w:cs="Times New Roman"/>
                <w:u w:val="single"/>
                <w:lang w:val="uk-UA"/>
              </w:rPr>
            </w:pPr>
            <w:r w:rsidRPr="00146736">
              <w:rPr>
                <w:rFonts w:ascii="Times New Roman" w:hAnsi="Times New Roman" w:cs="Times New Roman"/>
                <w:lang w:val="uk-UA"/>
              </w:rPr>
              <w:t>цін</w:t>
            </w:r>
            <w:r w:rsidR="00757B7B" w:rsidRPr="00146736">
              <w:rPr>
                <w:rFonts w:ascii="Times New Roman" w:hAnsi="Times New Roman" w:cs="Times New Roman"/>
                <w:lang w:val="uk-UA"/>
              </w:rPr>
              <w:t>а</w:t>
            </w:r>
            <w:r w:rsidRPr="00146736">
              <w:rPr>
                <w:rFonts w:ascii="Times New Roman" w:hAnsi="Times New Roman" w:cs="Times New Roman"/>
                <w:lang w:val="uk-UA"/>
              </w:rPr>
              <w:t xml:space="preserve"> придбання </w:t>
            </w:r>
            <w:r w:rsidR="00757B7B" w:rsidRPr="00146736">
              <w:rPr>
                <w:rFonts w:ascii="Times New Roman" w:hAnsi="Times New Roman" w:cs="Times New Roman"/>
                <w:lang w:val="uk-UA"/>
              </w:rPr>
              <w:t>акцій</w:t>
            </w:r>
            <w:r w:rsidR="005F341A" w:rsidRPr="00146736">
              <w:rPr>
                <w:rFonts w:ascii="Times New Roman" w:hAnsi="Times New Roman" w:cs="Times New Roman"/>
                <w:lang w:val="uk-UA"/>
              </w:rPr>
              <w:t>визначена відповідно до частини 5 статті 65</w:t>
            </w:r>
            <w:r w:rsidR="005F341A" w:rsidRPr="00146736">
              <w:rPr>
                <w:rFonts w:ascii="Times New Roman" w:hAnsi="Times New Roman" w:cs="Times New Roman"/>
                <w:vertAlign w:val="superscript"/>
                <w:lang w:val="uk-UA"/>
              </w:rPr>
              <w:t xml:space="preserve">2 </w:t>
            </w:r>
            <w:r w:rsidR="005F341A" w:rsidRPr="00146736">
              <w:rPr>
                <w:rFonts w:ascii="Times New Roman" w:hAnsi="Times New Roman" w:cs="Times New Roman"/>
                <w:lang w:val="uk-UA"/>
              </w:rPr>
              <w:t>Закону України «Про акціонерні товариства»</w:t>
            </w:r>
            <w:r w:rsidRPr="00146736">
              <w:rPr>
                <w:rFonts w:ascii="Times New Roman" w:hAnsi="Times New Roman" w:cs="Times New Roman"/>
                <w:lang w:val="uk-UA"/>
              </w:rPr>
              <w:t xml:space="preserve"> і</w:t>
            </w:r>
            <w:r w:rsidRPr="00146736">
              <w:rPr>
                <w:rFonts w:ascii="Times New Roman" w:hAnsi="Times New Roman" w:cs="Times New Roman"/>
                <w:u w:val="single"/>
                <w:lang w:val="uk-UA"/>
              </w:rPr>
              <w:t>є</w:t>
            </w:r>
            <w:r w:rsidR="005F341A" w:rsidRPr="00146736">
              <w:rPr>
                <w:rFonts w:ascii="Times New Roman" w:hAnsi="Times New Roman" w:cs="Times New Roman"/>
                <w:u w:val="single"/>
                <w:lang w:val="uk-UA"/>
              </w:rPr>
              <w:t xml:space="preserve"> найбільш</w:t>
            </w:r>
            <w:r w:rsidRPr="00146736">
              <w:rPr>
                <w:rFonts w:ascii="Times New Roman" w:hAnsi="Times New Roman" w:cs="Times New Roman"/>
                <w:u w:val="single"/>
                <w:lang w:val="uk-UA"/>
              </w:rPr>
              <w:t xml:space="preserve">ою </w:t>
            </w:r>
            <w:r w:rsidR="005F341A" w:rsidRPr="00146736">
              <w:rPr>
                <w:rFonts w:ascii="Times New Roman" w:hAnsi="Times New Roman" w:cs="Times New Roman"/>
                <w:u w:val="single"/>
                <w:lang w:val="uk-UA"/>
              </w:rPr>
              <w:t>з наступних:</w:t>
            </w:r>
          </w:p>
          <w:p w:rsidR="005F341A" w:rsidRPr="00146736" w:rsidRDefault="00171434" w:rsidP="00171434">
            <w:pPr>
              <w:pStyle w:val="a5"/>
              <w:ind w:left="-100"/>
              <w:jc w:val="both"/>
              <w:rPr>
                <w:rFonts w:ascii="Times New Roman" w:hAnsi="Times New Roman" w:cs="Times New Roman"/>
                <w:lang w:val="uk-UA"/>
              </w:rPr>
            </w:pPr>
            <w:r w:rsidRPr="00146736">
              <w:rPr>
                <w:rFonts w:ascii="Times New Roman" w:hAnsi="Times New Roman" w:cs="Times New Roman"/>
                <w:lang w:val="uk-UA"/>
              </w:rPr>
              <w:t xml:space="preserve"> ● </w:t>
            </w:r>
            <w:r w:rsidR="005F341A" w:rsidRPr="00146736">
              <w:rPr>
                <w:rFonts w:ascii="Times New Roman" w:hAnsi="Times New Roman" w:cs="Times New Roman"/>
                <w:lang w:val="uk-UA"/>
              </w:rPr>
              <w:t>найвища ціна акції, за якою Заявник Вимоги, його афілійовані особи або треті особи, що діють спільно з ним, придбавали акції Товариства протягом 12 місяців, що передують даті набуття домінуючого контрольного пакета акцій включно з датою набуття,</w:t>
            </w:r>
          </w:p>
          <w:p w:rsidR="00171434" w:rsidRPr="00146736" w:rsidRDefault="00171434" w:rsidP="00171434">
            <w:pPr>
              <w:pStyle w:val="a5"/>
              <w:ind w:left="-100"/>
              <w:jc w:val="both"/>
              <w:rPr>
                <w:rFonts w:ascii="Times New Roman" w:hAnsi="Times New Roman" w:cs="Times New Roman"/>
                <w:lang w:val="uk-UA"/>
              </w:rPr>
            </w:pPr>
            <w:r w:rsidRPr="00146736">
              <w:rPr>
                <w:rFonts w:ascii="Times New Roman" w:hAnsi="Times New Roman" w:cs="Times New Roman"/>
                <w:lang w:val="uk-UA"/>
              </w:rPr>
              <w:t xml:space="preserve"> ●</w:t>
            </w:r>
            <w:r w:rsidR="005F341A" w:rsidRPr="00146736">
              <w:rPr>
                <w:rFonts w:ascii="Times New Roman" w:hAnsi="Times New Roman" w:cs="Times New Roman"/>
                <w:lang w:val="uk-UA"/>
              </w:rPr>
              <w:t>найвища ціна, за якою Заявник Вимоги, його афілійовані особи або треті особи, що діють спільно з ним, опосередковано набули право власності на акції Товариства протягом 12 місяців, що передують даті набуття такою особою домінуючого контрольного пакета акцій Товариства включно з датою набуття, за умови, що вартість акцій Товариства, які прямо або опосередковано належать такій юридичній особі, за даними  її останньої річної фінансової звітності, становить не менше 90% загальної вартості активів такої юридичної особи,</w:t>
            </w:r>
          </w:p>
          <w:p w:rsidR="005F341A" w:rsidRPr="00146736" w:rsidRDefault="00171434" w:rsidP="00171434">
            <w:pPr>
              <w:pStyle w:val="a5"/>
              <w:ind w:left="-100"/>
              <w:jc w:val="both"/>
              <w:rPr>
                <w:rFonts w:ascii="Times New Roman" w:hAnsi="Times New Roman" w:cs="Times New Roman"/>
                <w:lang w:val="uk-UA"/>
              </w:rPr>
            </w:pPr>
            <w:r w:rsidRPr="00146736">
              <w:rPr>
                <w:rFonts w:ascii="Times New Roman" w:hAnsi="Times New Roman" w:cs="Times New Roman"/>
                <w:lang w:val="uk-UA"/>
              </w:rPr>
              <w:t xml:space="preserve"> ● </w:t>
            </w:r>
            <w:r w:rsidR="005F341A" w:rsidRPr="00146736">
              <w:rPr>
                <w:rFonts w:ascii="Times New Roman" w:hAnsi="Times New Roman" w:cs="Times New Roman"/>
                <w:lang w:val="uk-UA"/>
              </w:rPr>
              <w:t>ринкова вартість за якою будуть придбаватись акції</w:t>
            </w:r>
            <w:r w:rsidR="00AD71B1" w:rsidRPr="00146736">
              <w:rPr>
                <w:rFonts w:ascii="Times New Roman" w:hAnsi="Times New Roman" w:cs="Times New Roman"/>
                <w:lang w:val="uk-UA"/>
              </w:rPr>
              <w:t xml:space="preserve">, визначена суб’єктом оціночної діяльності відповідно до статті 8 Закону України «Про акціонерні товариства» станом на останній робочий день, що передує дню набуття Заявником (разом з афілійованою особою) домінуючого пакета акцій Товариства   </w:t>
            </w:r>
          </w:p>
        </w:tc>
        <w:tc>
          <w:tcPr>
            <w:tcW w:w="5103" w:type="dxa"/>
          </w:tcPr>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757B7B" w:rsidRPr="00BB0014" w:rsidRDefault="00757B7B" w:rsidP="005F341A">
            <w:pPr>
              <w:jc w:val="both"/>
              <w:rPr>
                <w:rFonts w:ascii="Times New Roman" w:hAnsi="Times New Roman" w:cs="Times New Roman"/>
                <w:lang w:val="uk-UA"/>
              </w:rPr>
            </w:pPr>
            <w:bookmarkStart w:id="0" w:name="_GoBack"/>
            <w:bookmarkEnd w:id="0"/>
          </w:p>
          <w:p w:rsidR="00757B7B" w:rsidRPr="00146736" w:rsidRDefault="00757B7B"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r w:rsidRPr="00146736">
              <w:rPr>
                <w:rFonts w:ascii="Times New Roman" w:hAnsi="Times New Roman" w:cs="Times New Roman"/>
                <w:lang w:val="uk-UA"/>
              </w:rPr>
              <w:t>становить 1,23 (одна гривня 23 копійки) за одну просту акці</w:t>
            </w:r>
            <w:r w:rsidR="000E4367">
              <w:rPr>
                <w:rFonts w:ascii="Times New Roman" w:hAnsi="Times New Roman" w:cs="Times New Roman"/>
              </w:rPr>
              <w:t>ю</w:t>
            </w:r>
            <w:r w:rsidRPr="00146736">
              <w:rPr>
                <w:rFonts w:ascii="Times New Roman" w:hAnsi="Times New Roman" w:cs="Times New Roman"/>
                <w:lang w:val="uk-UA"/>
              </w:rPr>
              <w:t xml:space="preserve"> Товариства</w:t>
            </w: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757B7B" w:rsidP="005F341A">
            <w:pPr>
              <w:jc w:val="both"/>
              <w:rPr>
                <w:rFonts w:ascii="Times New Roman" w:hAnsi="Times New Roman" w:cs="Times New Roman"/>
              </w:rPr>
            </w:pPr>
            <w:r w:rsidRPr="00146736">
              <w:rPr>
                <w:rFonts w:ascii="Times New Roman" w:hAnsi="Times New Roman" w:cs="Times New Roman"/>
                <w:lang w:val="uk-UA"/>
              </w:rPr>
              <w:t>Заявник та його афілійована особа не набували опосередковано права власності на акції Товариства</w:t>
            </w: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5F341A" w:rsidRPr="00146736" w:rsidRDefault="005F341A" w:rsidP="005F341A">
            <w:pPr>
              <w:jc w:val="both"/>
              <w:rPr>
                <w:rFonts w:ascii="Times New Roman" w:hAnsi="Times New Roman" w:cs="Times New Roman"/>
                <w:lang w:val="uk-UA"/>
              </w:rPr>
            </w:pPr>
          </w:p>
          <w:p w:rsidR="00171434" w:rsidRPr="00146736" w:rsidRDefault="00171434" w:rsidP="005F341A">
            <w:pPr>
              <w:jc w:val="both"/>
              <w:rPr>
                <w:rFonts w:ascii="Times New Roman" w:hAnsi="Times New Roman" w:cs="Times New Roman"/>
                <w:lang w:val="uk-UA"/>
              </w:rPr>
            </w:pPr>
          </w:p>
          <w:p w:rsidR="005F341A" w:rsidRPr="00146736" w:rsidRDefault="00AD71B1" w:rsidP="005F341A">
            <w:pPr>
              <w:jc w:val="both"/>
              <w:rPr>
                <w:rFonts w:ascii="Times New Roman" w:hAnsi="Times New Roman" w:cs="Times New Roman"/>
                <w:lang w:val="uk-UA"/>
              </w:rPr>
            </w:pPr>
            <w:r w:rsidRPr="00146736">
              <w:rPr>
                <w:rFonts w:ascii="Times New Roman" w:hAnsi="Times New Roman" w:cs="Times New Roman"/>
                <w:lang w:val="uk-UA"/>
              </w:rPr>
              <w:t>с</w:t>
            </w:r>
            <w:r w:rsidR="005F341A" w:rsidRPr="00146736">
              <w:rPr>
                <w:rFonts w:ascii="Times New Roman" w:hAnsi="Times New Roman" w:cs="Times New Roman"/>
                <w:lang w:val="uk-UA"/>
              </w:rPr>
              <w:t>тановить</w:t>
            </w:r>
            <w:r w:rsidR="005C2E52" w:rsidRPr="00146736">
              <w:rPr>
                <w:rFonts w:ascii="Times New Roman" w:hAnsi="Times New Roman" w:cs="Times New Roman"/>
                <w:lang w:val="uk-UA"/>
              </w:rPr>
              <w:t>2 (дві)гривні 0</w:t>
            </w:r>
            <w:r w:rsidR="003110DE">
              <w:rPr>
                <w:rFonts w:ascii="Times New Roman" w:hAnsi="Times New Roman" w:cs="Times New Roman"/>
                <w:lang w:val="uk-UA"/>
              </w:rPr>
              <w:t>5</w:t>
            </w:r>
            <w:r w:rsidR="005C2E52" w:rsidRPr="00146736">
              <w:rPr>
                <w:rFonts w:ascii="Times New Roman" w:hAnsi="Times New Roman" w:cs="Times New Roman"/>
                <w:lang w:val="uk-UA"/>
              </w:rPr>
              <w:t xml:space="preserve"> копійок</w:t>
            </w:r>
            <w:r w:rsidR="00146736">
              <w:rPr>
                <w:rFonts w:ascii="Times New Roman" w:hAnsi="Times New Roman" w:cs="Times New Roman"/>
                <w:lang w:val="uk-UA"/>
              </w:rPr>
              <w:t xml:space="preserve"> за одну просту акцію Товариства. Ринкова вартість</w:t>
            </w:r>
            <w:r w:rsidR="00BA00BC" w:rsidRPr="00146736">
              <w:rPr>
                <w:rFonts w:ascii="Times New Roman" w:hAnsi="Times New Roman" w:cs="Times New Roman"/>
                <w:lang w:val="uk-UA"/>
              </w:rPr>
              <w:t xml:space="preserve"> затверджена </w:t>
            </w:r>
            <w:r w:rsidR="005C2E52" w:rsidRPr="00146736">
              <w:rPr>
                <w:rFonts w:ascii="Times New Roman" w:hAnsi="Times New Roman" w:cs="Times New Roman"/>
                <w:lang w:val="uk-UA"/>
              </w:rPr>
              <w:t>рішенням Наглядової ради Акціонерного товариства «ДАВЕНТО-УКРАЇНА» від 01.06.2021 року (</w:t>
            </w:r>
            <w:r w:rsidRPr="00146736">
              <w:rPr>
                <w:rFonts w:ascii="Times New Roman" w:hAnsi="Times New Roman" w:cs="Times New Roman"/>
                <w:lang w:val="uk-UA"/>
              </w:rPr>
              <w:t xml:space="preserve">Протокол Наглядової </w:t>
            </w:r>
            <w:r w:rsidR="00171434" w:rsidRPr="00146736">
              <w:rPr>
                <w:rFonts w:ascii="Times New Roman" w:hAnsi="Times New Roman" w:cs="Times New Roman"/>
                <w:lang w:val="uk-UA"/>
              </w:rPr>
              <w:t>ради №</w:t>
            </w:r>
            <w:r w:rsidR="00EE79CA" w:rsidRPr="00146736">
              <w:rPr>
                <w:rFonts w:ascii="Times New Roman" w:hAnsi="Times New Roman" w:cs="Times New Roman"/>
                <w:lang w:val="uk-UA"/>
              </w:rPr>
              <w:t xml:space="preserve"> 25-2021 від  01.06.2021 </w:t>
            </w:r>
            <w:r w:rsidR="00BA00BC" w:rsidRPr="00146736">
              <w:rPr>
                <w:rFonts w:ascii="Times New Roman" w:hAnsi="Times New Roman" w:cs="Times New Roman"/>
                <w:lang w:val="uk-UA"/>
              </w:rPr>
              <w:t>року</w:t>
            </w:r>
            <w:r w:rsidR="00146736">
              <w:rPr>
                <w:rFonts w:ascii="Times New Roman" w:hAnsi="Times New Roman" w:cs="Times New Roman"/>
                <w:lang w:val="uk-UA"/>
              </w:rPr>
              <w:t>)</w:t>
            </w:r>
          </w:p>
          <w:p w:rsidR="005F341A" w:rsidRPr="00146736" w:rsidRDefault="005F341A" w:rsidP="005F341A">
            <w:pPr>
              <w:jc w:val="both"/>
              <w:rPr>
                <w:rFonts w:ascii="Times New Roman" w:hAnsi="Times New Roman" w:cs="Times New Roman"/>
                <w:lang w:val="uk-UA"/>
              </w:rPr>
            </w:pPr>
          </w:p>
        </w:tc>
      </w:tr>
      <w:tr w:rsidR="005F341A" w:rsidRPr="00E93259" w:rsidTr="004C328C">
        <w:tc>
          <w:tcPr>
            <w:tcW w:w="704" w:type="dxa"/>
          </w:tcPr>
          <w:p w:rsidR="005F341A" w:rsidRPr="00146736" w:rsidRDefault="005F341A" w:rsidP="005F341A">
            <w:pPr>
              <w:jc w:val="center"/>
              <w:rPr>
                <w:rFonts w:ascii="Times New Roman" w:hAnsi="Times New Roman" w:cs="Times New Roman"/>
                <w:b/>
                <w:i/>
                <w:lang w:val="uk-UA"/>
              </w:rPr>
            </w:pPr>
            <w:r w:rsidRPr="00146736">
              <w:rPr>
                <w:rFonts w:ascii="Times New Roman" w:hAnsi="Times New Roman" w:cs="Times New Roman"/>
                <w:b/>
                <w:i/>
                <w:lang w:val="uk-UA"/>
              </w:rPr>
              <w:t>6</w:t>
            </w:r>
          </w:p>
        </w:tc>
        <w:tc>
          <w:tcPr>
            <w:tcW w:w="3969" w:type="dxa"/>
          </w:tcPr>
          <w:p w:rsidR="005F341A" w:rsidRPr="00146736" w:rsidRDefault="005F341A" w:rsidP="005F341A">
            <w:pPr>
              <w:jc w:val="both"/>
              <w:rPr>
                <w:rFonts w:ascii="Times New Roman" w:hAnsi="Times New Roman" w:cs="Times New Roman"/>
                <w:b/>
                <w:i/>
                <w:lang w:val="uk-UA"/>
              </w:rPr>
            </w:pPr>
            <w:r w:rsidRPr="00146736">
              <w:rPr>
                <w:rFonts w:ascii="Times New Roman" w:hAnsi="Times New Roman" w:cs="Times New Roman"/>
                <w:b/>
                <w:i/>
                <w:lang w:val="uk-UA"/>
              </w:rPr>
              <w:t>Відомості про банківську установу, в якій Заявником Вимоги відкрито рахунок умовного зберігання (ескроу)</w:t>
            </w:r>
          </w:p>
        </w:tc>
        <w:tc>
          <w:tcPr>
            <w:tcW w:w="5103" w:type="dxa"/>
          </w:tcPr>
          <w:p w:rsidR="005F341A" w:rsidRPr="00146736" w:rsidRDefault="005F341A" w:rsidP="005F341A">
            <w:pPr>
              <w:pStyle w:val="1"/>
              <w:spacing w:after="0"/>
              <w:ind w:right="75"/>
              <w:outlineLvl w:val="0"/>
              <w:rPr>
                <w:i/>
                <w:sz w:val="22"/>
                <w:lang w:val="uk-UA"/>
              </w:rPr>
            </w:pPr>
            <w:r w:rsidRPr="00146736">
              <w:rPr>
                <w:i/>
                <w:sz w:val="22"/>
                <w:szCs w:val="22"/>
                <w:lang w:val="uk-UA"/>
              </w:rPr>
              <w:t xml:space="preserve">АКЦІОНЕРНЕ ТОВАРИСТВО </w:t>
            </w:r>
            <w:r w:rsidRPr="00146736">
              <w:rPr>
                <w:i/>
                <w:sz w:val="22"/>
                <w:lang w:val="uk-UA"/>
              </w:rPr>
              <w:t>«ПЕРШИЙ УКРАЇНСЬКИЙ МІЖНАРОДНИЙ БАНК»</w:t>
            </w:r>
            <w:r w:rsidR="00146736" w:rsidRPr="00146736">
              <w:rPr>
                <w:i/>
                <w:sz w:val="22"/>
                <w:lang w:val="uk-UA"/>
              </w:rPr>
              <w:t>,</w:t>
            </w:r>
          </w:p>
          <w:p w:rsidR="003D4DF5" w:rsidRPr="00146736" w:rsidRDefault="003D4DF5" w:rsidP="003D4DF5">
            <w:pPr>
              <w:jc w:val="both"/>
              <w:rPr>
                <w:rFonts w:ascii="Times New Roman" w:hAnsi="Times New Roman" w:cs="Times New Roman"/>
                <w:b/>
                <w:i/>
                <w:lang w:val="uk-UA"/>
              </w:rPr>
            </w:pPr>
            <w:r w:rsidRPr="00146736">
              <w:rPr>
                <w:rFonts w:ascii="Times New Roman" w:hAnsi="Times New Roman" w:cs="Times New Roman"/>
                <w:b/>
                <w:i/>
                <w:lang w:val="uk-UA"/>
              </w:rPr>
              <w:t>ідентифікаційний код ЄДРПОУ 14282829,</w:t>
            </w:r>
          </w:p>
          <w:p w:rsidR="003D4DF5" w:rsidRPr="00146736" w:rsidRDefault="003D4DF5" w:rsidP="003D4DF5">
            <w:pPr>
              <w:jc w:val="both"/>
              <w:rPr>
                <w:rFonts w:ascii="Times New Roman" w:hAnsi="Times New Roman" w:cs="Times New Roman"/>
                <w:b/>
                <w:i/>
                <w:lang w:val="uk-UA"/>
              </w:rPr>
            </w:pPr>
            <w:r w:rsidRPr="00146736">
              <w:rPr>
                <w:rFonts w:ascii="Times New Roman" w:hAnsi="Times New Roman" w:cs="Times New Roman"/>
                <w:b/>
                <w:i/>
                <w:lang w:val="uk-UA"/>
              </w:rPr>
              <w:t>код банку 334851</w:t>
            </w:r>
          </w:p>
          <w:p w:rsidR="005F341A" w:rsidRPr="00146736" w:rsidRDefault="005F341A" w:rsidP="005F341A">
            <w:pPr>
              <w:jc w:val="both"/>
              <w:rPr>
                <w:rFonts w:ascii="Times New Roman" w:hAnsi="Times New Roman" w:cs="Times New Roman"/>
                <w:b/>
                <w:i/>
                <w:lang w:val="uk-UA"/>
              </w:rPr>
            </w:pPr>
            <w:r w:rsidRPr="00146736">
              <w:rPr>
                <w:rFonts w:ascii="Times New Roman" w:hAnsi="Times New Roman" w:cs="Times New Roman"/>
                <w:b/>
                <w:i/>
                <w:lang w:val="uk-UA"/>
              </w:rPr>
              <w:t xml:space="preserve">Місцезнаходження: </w:t>
            </w:r>
          </w:p>
          <w:p w:rsidR="005F341A" w:rsidRPr="00146736" w:rsidRDefault="005F341A" w:rsidP="005F341A">
            <w:pPr>
              <w:jc w:val="both"/>
              <w:rPr>
                <w:rFonts w:ascii="Times New Roman" w:hAnsi="Times New Roman" w:cs="Times New Roman"/>
                <w:b/>
                <w:i/>
                <w:lang w:val="uk-UA"/>
              </w:rPr>
            </w:pPr>
            <w:r w:rsidRPr="00146736">
              <w:rPr>
                <w:rFonts w:ascii="Times New Roman" w:hAnsi="Times New Roman" w:cs="Times New Roman"/>
                <w:b/>
                <w:i/>
                <w:lang w:val="uk-UA"/>
              </w:rPr>
              <w:t xml:space="preserve">Україна, 04070, м. Київ, вул. Андріївська, </w:t>
            </w:r>
            <w:r w:rsidR="000E182C" w:rsidRPr="00146736">
              <w:rPr>
                <w:rFonts w:ascii="Times New Roman" w:hAnsi="Times New Roman" w:cs="Times New Roman"/>
                <w:b/>
                <w:i/>
                <w:lang w:val="uk-UA"/>
              </w:rPr>
              <w:t xml:space="preserve">будинок </w:t>
            </w:r>
            <w:r w:rsidRPr="00146736">
              <w:rPr>
                <w:rFonts w:ascii="Times New Roman" w:hAnsi="Times New Roman" w:cs="Times New Roman"/>
                <w:b/>
                <w:i/>
                <w:lang w:val="uk-UA"/>
              </w:rPr>
              <w:t>4,</w:t>
            </w:r>
          </w:p>
          <w:p w:rsidR="005F341A" w:rsidRPr="00146736" w:rsidRDefault="005F341A" w:rsidP="005F341A">
            <w:pPr>
              <w:jc w:val="both"/>
              <w:rPr>
                <w:rFonts w:ascii="Times New Roman" w:hAnsi="Times New Roman" w:cs="Times New Roman"/>
                <w:b/>
                <w:i/>
                <w:lang w:val="uk-UA"/>
              </w:rPr>
            </w:pPr>
            <w:r w:rsidRPr="00146736">
              <w:rPr>
                <w:rFonts w:ascii="Times New Roman" w:hAnsi="Times New Roman" w:cs="Times New Roman"/>
                <w:b/>
                <w:i/>
                <w:lang w:val="uk-UA"/>
              </w:rPr>
              <w:t xml:space="preserve">тел: </w:t>
            </w:r>
            <w:r w:rsidR="003D4DF5" w:rsidRPr="00146736">
              <w:rPr>
                <w:rFonts w:ascii="Times New Roman" w:hAnsi="Times New Roman" w:cs="Times New Roman"/>
                <w:b/>
                <w:i/>
                <w:lang w:val="uk-UA"/>
              </w:rPr>
              <w:t>+ 38 (050) 473 33 45 </w:t>
            </w:r>
          </w:p>
          <w:p w:rsidR="003D4DF5" w:rsidRPr="00146736" w:rsidRDefault="003D4DF5" w:rsidP="000E182C">
            <w:pPr>
              <w:jc w:val="both"/>
              <w:rPr>
                <w:rFonts w:ascii="Times New Roman" w:hAnsi="Times New Roman" w:cs="Times New Roman"/>
                <w:b/>
                <w:i/>
                <w:lang w:val="uk-UA"/>
              </w:rPr>
            </w:pPr>
            <w:r w:rsidRPr="00146736">
              <w:rPr>
                <w:rFonts w:ascii="Times New Roman" w:hAnsi="Times New Roman" w:cs="Times New Roman"/>
                <w:b/>
                <w:i/>
                <w:lang w:val="uk-UA"/>
              </w:rPr>
              <w:t xml:space="preserve">електронна пошта: </w:t>
            </w:r>
            <w:hyperlink r:id="rId10" w:history="1">
              <w:r w:rsidRPr="00146736">
                <w:rPr>
                  <w:rFonts w:ascii="Times New Roman" w:hAnsi="Times New Roman" w:cs="Times New Roman"/>
                  <w:b/>
                  <w:i/>
                  <w:lang w:val="uk-UA"/>
                </w:rPr>
                <w:t>custody@pumb.ua</w:t>
              </w:r>
            </w:hyperlink>
          </w:p>
        </w:tc>
      </w:tr>
      <w:tr w:rsidR="005F341A" w:rsidRPr="00E93259" w:rsidTr="004C328C">
        <w:tc>
          <w:tcPr>
            <w:tcW w:w="704" w:type="dxa"/>
          </w:tcPr>
          <w:p w:rsidR="005F341A" w:rsidRPr="00171434" w:rsidRDefault="005F341A" w:rsidP="005F341A">
            <w:pPr>
              <w:jc w:val="center"/>
              <w:rPr>
                <w:rFonts w:ascii="Times New Roman" w:hAnsi="Times New Roman" w:cs="Times New Roman"/>
                <w:b/>
                <w:i/>
                <w:lang w:val="uk-UA"/>
              </w:rPr>
            </w:pPr>
            <w:r w:rsidRPr="00171434">
              <w:rPr>
                <w:rFonts w:ascii="Times New Roman" w:hAnsi="Times New Roman" w:cs="Times New Roman"/>
                <w:b/>
                <w:i/>
                <w:lang w:val="uk-UA"/>
              </w:rPr>
              <w:t>7.</w:t>
            </w:r>
          </w:p>
        </w:tc>
        <w:tc>
          <w:tcPr>
            <w:tcW w:w="9072" w:type="dxa"/>
            <w:gridSpan w:val="2"/>
          </w:tcPr>
          <w:p w:rsidR="005F341A" w:rsidRPr="00171434" w:rsidRDefault="005F341A" w:rsidP="005F341A">
            <w:pPr>
              <w:jc w:val="both"/>
              <w:rPr>
                <w:rFonts w:ascii="Times New Roman" w:hAnsi="Times New Roman" w:cs="Times New Roman"/>
                <w:b/>
                <w:i/>
                <w:lang w:val="uk-UA"/>
              </w:rPr>
            </w:pPr>
            <w:r w:rsidRPr="00171434">
              <w:rPr>
                <w:rFonts w:ascii="Times New Roman" w:hAnsi="Times New Roman" w:cs="Times New Roman"/>
                <w:b/>
                <w:i/>
                <w:lang w:val="uk-UA"/>
              </w:rPr>
              <w:t>Відомості про порядок реалізації публічної безвідкличної вимоги про придбання акцій у всіх власників акцій Товариства (далі – Вимога)</w:t>
            </w:r>
          </w:p>
        </w:tc>
      </w:tr>
      <w:tr w:rsidR="005F341A" w:rsidRPr="00BB0014"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7.1.</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Порядок повідомлення Центрального депозитарію цінних паперів та розкриття інформації акціонерам</w:t>
            </w:r>
          </w:p>
        </w:tc>
        <w:tc>
          <w:tcPr>
            <w:tcW w:w="5103" w:type="dxa"/>
          </w:tcPr>
          <w:p w:rsidR="005F341A" w:rsidRDefault="005F341A" w:rsidP="005F341A">
            <w:pPr>
              <w:jc w:val="both"/>
              <w:rPr>
                <w:rFonts w:ascii="Times New Roman" w:hAnsi="Times New Roman" w:cs="Times New Roman"/>
              </w:rPr>
            </w:pPr>
            <w:r>
              <w:rPr>
                <w:rFonts w:ascii="Times New Roman" w:hAnsi="Times New Roman" w:cs="Times New Roman"/>
              </w:rPr>
              <w:t>Товариствопротягомнаступного дня з датиотриманняВимогивід За</w:t>
            </w:r>
            <w:r>
              <w:rPr>
                <w:rFonts w:ascii="Times New Roman" w:hAnsi="Times New Roman" w:cs="Times New Roman"/>
                <w:lang w:val="uk-UA"/>
              </w:rPr>
              <w:t>я</w:t>
            </w:r>
            <w:r>
              <w:rPr>
                <w:rFonts w:ascii="Times New Roman" w:hAnsi="Times New Roman" w:cs="Times New Roman"/>
              </w:rPr>
              <w:t>вника</w:t>
            </w:r>
            <w:r w:rsidR="00833D3A">
              <w:rPr>
                <w:rFonts w:ascii="Times New Roman" w:hAnsi="Times New Roman" w:cs="Times New Roman"/>
                <w:lang w:val="uk-UA"/>
              </w:rPr>
              <w:t xml:space="preserve">такої </w:t>
            </w:r>
            <w:r>
              <w:rPr>
                <w:rFonts w:ascii="Times New Roman" w:hAnsi="Times New Roman" w:cs="Times New Roman"/>
                <w:lang w:val="uk-UA"/>
              </w:rPr>
              <w:t>Вимоги</w:t>
            </w:r>
            <w:r>
              <w:rPr>
                <w:rFonts w:ascii="Times New Roman" w:hAnsi="Times New Roman" w:cs="Times New Roman"/>
              </w:rPr>
              <w:t>:</w:t>
            </w:r>
          </w:p>
          <w:p w:rsidR="005F341A" w:rsidRDefault="00171434" w:rsidP="005F341A">
            <w:pPr>
              <w:jc w:val="both"/>
              <w:rPr>
                <w:rFonts w:ascii="Times New Roman" w:hAnsi="Times New Roman" w:cs="Times New Roman"/>
                <w:lang w:val="uk-UA"/>
              </w:rPr>
            </w:pPr>
            <w:r>
              <w:rPr>
                <w:rFonts w:ascii="Times New Roman" w:hAnsi="Times New Roman" w:cs="Times New Roman"/>
              </w:rPr>
              <w:t>●</w:t>
            </w:r>
            <w:r w:rsidR="005F341A">
              <w:rPr>
                <w:rFonts w:ascii="Times New Roman" w:hAnsi="Times New Roman" w:cs="Times New Roman"/>
              </w:rPr>
              <w:t>розм</w:t>
            </w:r>
            <w:r w:rsidR="005F341A">
              <w:rPr>
                <w:rFonts w:ascii="Times New Roman" w:hAnsi="Times New Roman" w:cs="Times New Roman"/>
                <w:lang w:val="uk-UA"/>
              </w:rPr>
              <w:t>іщує</w:t>
            </w:r>
            <w:r>
              <w:rPr>
                <w:rFonts w:ascii="Times New Roman" w:hAnsi="Times New Roman" w:cs="Times New Roman"/>
                <w:lang w:val="uk-UA"/>
              </w:rPr>
              <w:t>В</w:t>
            </w:r>
            <w:r w:rsidR="005F341A">
              <w:rPr>
                <w:rFonts w:ascii="Times New Roman" w:hAnsi="Times New Roman" w:cs="Times New Roman"/>
                <w:lang w:val="uk-UA"/>
              </w:rPr>
              <w:t>имогу на власному веб-сайті;</w:t>
            </w:r>
          </w:p>
          <w:p w:rsidR="005F341A" w:rsidRDefault="00171434" w:rsidP="00171434">
            <w:pPr>
              <w:jc w:val="both"/>
              <w:rPr>
                <w:rFonts w:ascii="Times New Roman" w:hAnsi="Times New Roman" w:cs="Times New Roman"/>
                <w:lang w:val="uk-UA"/>
              </w:rPr>
            </w:pPr>
            <w:r>
              <w:rPr>
                <w:rFonts w:ascii="Times New Roman" w:hAnsi="Times New Roman" w:cs="Times New Roman"/>
                <w:lang w:val="uk-UA"/>
              </w:rPr>
              <w:t>●</w:t>
            </w:r>
            <w:r w:rsidR="005F341A">
              <w:rPr>
                <w:rFonts w:ascii="Times New Roman" w:hAnsi="Times New Roman" w:cs="Times New Roman"/>
                <w:lang w:val="uk-UA"/>
              </w:rPr>
              <w:t xml:space="preserve">розміщує Вимогу в загальнодоступній </w:t>
            </w:r>
            <w:r w:rsidR="005F341A">
              <w:rPr>
                <w:rFonts w:ascii="Times New Roman" w:hAnsi="Times New Roman" w:cs="Times New Roman"/>
                <w:lang w:val="uk-UA"/>
              </w:rPr>
              <w:lastRenderedPageBreak/>
              <w:t>інформаційній базі Національної комісії з цінних паперів та фондового ринку, або через особу, яка провадить діяльність з оприлюднення регульованої інформації від імені учасників фондового ринку;</w:t>
            </w:r>
          </w:p>
          <w:p w:rsidR="005F341A" w:rsidRDefault="00171434" w:rsidP="005F341A">
            <w:pPr>
              <w:jc w:val="both"/>
              <w:rPr>
                <w:rFonts w:ascii="Times New Roman" w:hAnsi="Times New Roman" w:cs="Times New Roman"/>
                <w:lang w:val="uk-UA"/>
              </w:rPr>
            </w:pPr>
            <w:r>
              <w:rPr>
                <w:rFonts w:ascii="Times New Roman" w:hAnsi="Times New Roman" w:cs="Times New Roman"/>
                <w:lang w:val="uk-UA"/>
              </w:rPr>
              <w:t>●</w:t>
            </w:r>
            <w:r w:rsidR="005F341A">
              <w:rPr>
                <w:rFonts w:ascii="Times New Roman" w:hAnsi="Times New Roman" w:cs="Times New Roman"/>
                <w:lang w:val="uk-UA"/>
              </w:rPr>
              <w:t xml:space="preserve"> надсилає до Національної комісії з цінних паперів та фондового ринку і Центрального депозитарію цінних паперів засвідчену Товариством копію Вимоги разо</w:t>
            </w:r>
            <w:r w:rsidR="00833D3A">
              <w:rPr>
                <w:rFonts w:ascii="Times New Roman" w:hAnsi="Times New Roman" w:cs="Times New Roman"/>
                <w:lang w:val="uk-UA"/>
              </w:rPr>
              <w:t>м з засвідченою копією договору</w:t>
            </w:r>
            <w:r w:rsidR="005F341A">
              <w:rPr>
                <w:rFonts w:ascii="Times New Roman" w:hAnsi="Times New Roman" w:cs="Times New Roman"/>
                <w:lang w:val="uk-UA"/>
              </w:rPr>
              <w:t>, укладеного між Заявником Вимоги та банківською установою, в якій відкрито рахунок умовного зберігання (ескроу).</w:t>
            </w:r>
          </w:p>
          <w:p w:rsidR="00ED0A7A" w:rsidRDefault="00ED0A7A" w:rsidP="005F341A">
            <w:pPr>
              <w:jc w:val="both"/>
              <w:rPr>
                <w:rFonts w:ascii="Times New Roman" w:hAnsi="Times New Roman" w:cs="Times New Roman"/>
                <w:lang w:val="uk-UA"/>
              </w:rPr>
            </w:pPr>
          </w:p>
          <w:p w:rsidR="005F341A" w:rsidRDefault="005F341A" w:rsidP="005F341A">
            <w:pPr>
              <w:jc w:val="both"/>
              <w:rPr>
                <w:rFonts w:ascii="Times New Roman" w:hAnsi="Times New Roman" w:cs="Times New Roman"/>
                <w:lang w:val="uk-UA"/>
              </w:rPr>
            </w:pPr>
            <w:r>
              <w:rPr>
                <w:rFonts w:ascii="Times New Roman" w:hAnsi="Times New Roman" w:cs="Times New Roman"/>
                <w:lang w:val="uk-UA"/>
              </w:rPr>
              <w:t>Центральний депозитарій цінних паперів у порядку, встановленому чинним законодавством про депозитарну систему України:</w:t>
            </w:r>
          </w:p>
          <w:p w:rsidR="005F341A" w:rsidRPr="00171434" w:rsidRDefault="00171434" w:rsidP="00171434">
            <w:pPr>
              <w:jc w:val="both"/>
              <w:rPr>
                <w:rFonts w:ascii="Times New Roman" w:hAnsi="Times New Roman" w:cs="Times New Roman"/>
                <w:lang w:val="uk-UA"/>
              </w:rPr>
            </w:pPr>
            <w:r>
              <w:rPr>
                <w:rFonts w:ascii="Times New Roman" w:hAnsi="Times New Roman" w:cs="Times New Roman"/>
                <w:lang w:val="uk-UA"/>
              </w:rPr>
              <w:t xml:space="preserve">● </w:t>
            </w:r>
            <w:r w:rsidR="00C82841" w:rsidRPr="00171434">
              <w:rPr>
                <w:rFonts w:ascii="Times New Roman" w:hAnsi="Times New Roman" w:cs="Times New Roman"/>
                <w:lang w:val="uk-UA"/>
              </w:rPr>
              <w:t xml:space="preserve">протягом </w:t>
            </w:r>
            <w:r w:rsidR="005F341A" w:rsidRPr="00171434">
              <w:rPr>
                <w:rFonts w:ascii="Times New Roman" w:hAnsi="Times New Roman" w:cs="Times New Roman"/>
                <w:lang w:val="uk-UA"/>
              </w:rPr>
              <w:t>наступного робочого дня з дати отримання від Товариства засвідченої Товариством копії Вимоги встановлює обмеження на здійснення операцій у системі депозитарного обліку з акціями Товариства, надає депозитарним установам, на рахунках у яких обліковуються акції Товариства, копію Вимоги разом з засвідченою копію договору, укладеного між Заявником Вимоги та банківською установою, в якій відкрито рахунок умовного зберігання (ескроу) та розміщує Вимогу на власному веб-сайті;</w:t>
            </w:r>
          </w:p>
          <w:p w:rsidR="005F341A" w:rsidRPr="00171434" w:rsidRDefault="00171434" w:rsidP="00171434">
            <w:pPr>
              <w:jc w:val="both"/>
              <w:rPr>
                <w:rFonts w:ascii="Times New Roman" w:hAnsi="Times New Roman" w:cs="Times New Roman"/>
                <w:lang w:val="uk-UA"/>
              </w:rPr>
            </w:pPr>
            <w:r>
              <w:rPr>
                <w:rFonts w:ascii="Times New Roman" w:hAnsi="Times New Roman" w:cs="Times New Roman"/>
                <w:lang w:val="uk-UA"/>
              </w:rPr>
              <w:t xml:space="preserve">● </w:t>
            </w:r>
            <w:r w:rsidR="005F341A" w:rsidRPr="00171434">
              <w:rPr>
                <w:rFonts w:ascii="Times New Roman" w:hAnsi="Times New Roman" w:cs="Times New Roman"/>
                <w:lang w:val="uk-UA"/>
              </w:rPr>
              <w:t>протягом 3(трьох) робочих днів з дати отримання від Товариства засвідченої копії Вимоги складає перелік акціонерів Товариства та надсилає його Товариству.</w:t>
            </w:r>
          </w:p>
          <w:p w:rsidR="00ED0A7A" w:rsidRDefault="00ED0A7A" w:rsidP="005F341A">
            <w:pPr>
              <w:ind w:left="36"/>
              <w:jc w:val="both"/>
              <w:rPr>
                <w:rFonts w:ascii="Times New Roman" w:hAnsi="Times New Roman" w:cs="Times New Roman"/>
                <w:lang w:val="uk-UA"/>
              </w:rPr>
            </w:pPr>
          </w:p>
          <w:p w:rsidR="005F341A" w:rsidRDefault="005F341A" w:rsidP="005F341A">
            <w:pPr>
              <w:ind w:left="36"/>
              <w:jc w:val="both"/>
              <w:rPr>
                <w:rFonts w:ascii="Times New Roman" w:hAnsi="Times New Roman" w:cs="Times New Roman"/>
                <w:lang w:val="uk-UA"/>
              </w:rPr>
            </w:pPr>
            <w:r>
              <w:rPr>
                <w:rFonts w:ascii="Times New Roman" w:hAnsi="Times New Roman" w:cs="Times New Roman"/>
                <w:lang w:val="uk-UA"/>
              </w:rPr>
              <w:t>Товариство протягом 5 (п</w:t>
            </w:r>
            <w:r w:rsidRPr="004C328C">
              <w:rPr>
                <w:rFonts w:ascii="Times New Roman" w:hAnsi="Times New Roman" w:cs="Times New Roman"/>
                <w:lang w:val="uk-UA"/>
              </w:rPr>
              <w:t>’</w:t>
            </w:r>
            <w:r>
              <w:rPr>
                <w:rFonts w:ascii="Times New Roman" w:hAnsi="Times New Roman" w:cs="Times New Roman"/>
                <w:lang w:val="uk-UA"/>
              </w:rPr>
              <w:t>яти) робочих днів з дати отримання від Центрального депозитарію цінних паперів переліку акціонерів зобов</w:t>
            </w:r>
            <w:r w:rsidRPr="004C328C">
              <w:rPr>
                <w:rFonts w:ascii="Times New Roman" w:hAnsi="Times New Roman" w:cs="Times New Roman"/>
                <w:lang w:val="uk-UA"/>
              </w:rPr>
              <w:t>’</w:t>
            </w:r>
            <w:r>
              <w:rPr>
                <w:rFonts w:ascii="Times New Roman" w:hAnsi="Times New Roman" w:cs="Times New Roman"/>
                <w:lang w:val="uk-UA"/>
              </w:rPr>
              <w:t xml:space="preserve">язане надіслати кожному акціонеру, акції якого придбаваються, копію Вимоги. </w:t>
            </w:r>
          </w:p>
          <w:p w:rsidR="00ED0A7A" w:rsidRDefault="00ED0A7A" w:rsidP="005F341A">
            <w:pPr>
              <w:ind w:left="36"/>
              <w:jc w:val="both"/>
              <w:rPr>
                <w:rFonts w:ascii="Times New Roman" w:hAnsi="Times New Roman" w:cs="Times New Roman"/>
                <w:lang w:val="uk-UA"/>
              </w:rPr>
            </w:pPr>
          </w:p>
          <w:p w:rsidR="005F341A" w:rsidRDefault="005F341A" w:rsidP="005F341A">
            <w:pPr>
              <w:ind w:left="36"/>
              <w:jc w:val="both"/>
              <w:rPr>
                <w:rFonts w:ascii="Times New Roman" w:hAnsi="Times New Roman" w:cs="Times New Roman"/>
                <w:lang w:val="uk-UA"/>
              </w:rPr>
            </w:pPr>
            <w:r>
              <w:rPr>
                <w:rFonts w:ascii="Times New Roman" w:hAnsi="Times New Roman" w:cs="Times New Roman"/>
                <w:lang w:val="uk-UA"/>
              </w:rPr>
              <w:t>Товариство зобов</w:t>
            </w:r>
            <w:r w:rsidRPr="00D276BE">
              <w:rPr>
                <w:rFonts w:ascii="Times New Roman" w:hAnsi="Times New Roman" w:cs="Times New Roman"/>
                <w:lang w:val="uk-UA"/>
              </w:rPr>
              <w:t>’</w:t>
            </w:r>
            <w:r>
              <w:rPr>
                <w:rFonts w:ascii="Times New Roman" w:hAnsi="Times New Roman" w:cs="Times New Roman"/>
                <w:lang w:val="uk-UA"/>
              </w:rPr>
              <w:t>язане на вимогу акціонера надати засвідчену копію надісланої Вимоги,  а також реквізити банківської установи, в якій відкрито рахунок умовного зберігання (ескроу) з реквізитами такого рахунку.</w:t>
            </w:r>
          </w:p>
          <w:p w:rsidR="00ED0A7A" w:rsidRDefault="00ED0A7A" w:rsidP="005F341A">
            <w:pPr>
              <w:ind w:left="36"/>
              <w:jc w:val="both"/>
              <w:rPr>
                <w:rFonts w:ascii="Times New Roman" w:hAnsi="Times New Roman" w:cs="Times New Roman"/>
                <w:lang w:val="uk-UA"/>
              </w:rPr>
            </w:pPr>
          </w:p>
          <w:p w:rsidR="005F341A" w:rsidRPr="00171434" w:rsidRDefault="005F341A" w:rsidP="00171434">
            <w:pPr>
              <w:ind w:left="36"/>
              <w:jc w:val="both"/>
              <w:rPr>
                <w:rFonts w:ascii="Times New Roman" w:hAnsi="Times New Roman" w:cs="Times New Roman"/>
                <w:lang w:val="uk-UA"/>
              </w:rPr>
            </w:pPr>
            <w:r>
              <w:rPr>
                <w:rFonts w:ascii="Times New Roman" w:hAnsi="Times New Roman" w:cs="Times New Roman"/>
                <w:lang w:val="uk-UA"/>
              </w:rPr>
              <w:t>Товариство зобов</w:t>
            </w:r>
            <w:r w:rsidRPr="00222CAC">
              <w:rPr>
                <w:rFonts w:ascii="Times New Roman" w:hAnsi="Times New Roman" w:cs="Times New Roman"/>
                <w:lang w:val="uk-UA"/>
              </w:rPr>
              <w:t>’</w:t>
            </w:r>
            <w:r>
              <w:rPr>
                <w:rFonts w:ascii="Times New Roman" w:hAnsi="Times New Roman" w:cs="Times New Roman"/>
                <w:lang w:val="uk-UA"/>
              </w:rPr>
              <w:t>язане протягом наступного робочого дня з дати отримання інформації про перерахування грошових сум за акції, що придбаваються, повідомити про це Центральний депозитарій цінних паперів</w:t>
            </w:r>
            <w:r w:rsidR="00171434">
              <w:rPr>
                <w:rFonts w:ascii="Times New Roman" w:hAnsi="Times New Roman" w:cs="Times New Roman"/>
                <w:lang w:val="uk-UA"/>
              </w:rPr>
              <w:t xml:space="preserve"> з наданням документів, що підтверджують оплату</w:t>
            </w:r>
            <w:r w:rsidR="00983D1C">
              <w:rPr>
                <w:rFonts w:ascii="Times New Roman" w:hAnsi="Times New Roman" w:cs="Times New Roman"/>
                <w:lang w:val="uk-UA"/>
              </w:rPr>
              <w:t>.</w:t>
            </w:r>
          </w:p>
        </w:tc>
      </w:tr>
      <w:tr w:rsidR="005F341A" w:rsidRPr="00BB0014"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lastRenderedPageBreak/>
              <w:t>7.2.</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Порядок встановлення дати переліку акціонерів,  в яких придбаються акції під час реалізації Вимоги</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Центральний депозитарій цінних паперів у порядку, встановленому чинним законодавством про депозитарну систему України, протягом 3 (трьох) робочих днів  з дати отримання від Товариства копії Вимоги, повинен скласти перелік акціонерів Товариства та надіслати його Товариству.</w:t>
            </w:r>
          </w:p>
          <w:p w:rsidR="005F341A" w:rsidRDefault="005F341A" w:rsidP="005F341A">
            <w:pPr>
              <w:jc w:val="both"/>
              <w:rPr>
                <w:rFonts w:ascii="Times New Roman" w:hAnsi="Times New Roman" w:cs="Times New Roman"/>
                <w:lang w:val="uk-UA"/>
              </w:rPr>
            </w:pPr>
            <w:r>
              <w:rPr>
                <w:rFonts w:ascii="Times New Roman" w:hAnsi="Times New Roman" w:cs="Times New Roman"/>
                <w:lang w:val="uk-UA"/>
              </w:rPr>
              <w:t xml:space="preserve">Відповідно до «Положення про провадження </w:t>
            </w:r>
            <w:r>
              <w:rPr>
                <w:rFonts w:ascii="Times New Roman" w:hAnsi="Times New Roman" w:cs="Times New Roman"/>
                <w:lang w:val="uk-UA"/>
              </w:rPr>
              <w:lastRenderedPageBreak/>
              <w:t>депозитарної діяльності», затвердженого Рішенням Національної комісії з цінних паперів та фондового ринку  № 735 від 23.04.2013 року, у випадку складання реєстру з метою реалізації вимог статті 65</w:t>
            </w:r>
            <w:r w:rsidRPr="00823439">
              <w:rPr>
                <w:rFonts w:ascii="Times New Roman" w:hAnsi="Times New Roman" w:cs="Times New Roman"/>
                <w:vertAlign w:val="superscript"/>
                <w:lang w:val="uk-UA"/>
              </w:rPr>
              <w:t>2</w:t>
            </w:r>
            <w:r>
              <w:rPr>
                <w:rFonts w:ascii="Times New Roman" w:hAnsi="Times New Roman" w:cs="Times New Roman"/>
                <w:lang w:val="uk-UA"/>
              </w:rPr>
              <w:t xml:space="preserve"> Закону України «Про акціонерні товариства», датою обліку вважається дата операційного дня, наступного за днем приймання Центральним депозитарієм цінних паперів до виконання розпорядження Емітента на складання реєстру власників іменних цінних паперів/переліку акціонерів Товариства.  Таке розпорядження подається Товариством до Центрального депозитарію цінних паперів разом із засвідченими копіями Вимоги та договору, укладеного між Заявником Вимоги та банківською установою, в якій відкрито рахунок умовного зберігання (ескроу).</w:t>
            </w:r>
          </w:p>
        </w:tc>
      </w:tr>
      <w:tr w:rsidR="005F341A" w:rsidRPr="001206C1"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lastRenderedPageBreak/>
              <w:t>7.3.</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Строк та порядок перерахування коштів акціонерам, акції яких придбаваються</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Товариство протягом 5 (п</w:t>
            </w:r>
            <w:r w:rsidRPr="00074A38">
              <w:rPr>
                <w:rFonts w:ascii="Times New Roman" w:hAnsi="Times New Roman" w:cs="Times New Roman"/>
              </w:rPr>
              <w:t>’</w:t>
            </w:r>
            <w:r>
              <w:rPr>
                <w:rFonts w:ascii="Times New Roman" w:hAnsi="Times New Roman" w:cs="Times New Roman"/>
                <w:lang w:val="uk-UA"/>
              </w:rPr>
              <w:t>яти) робочих днів з дати отримання від Центрального депозитарію цінних паперів переліку акціонерів зобов</w:t>
            </w:r>
            <w:r w:rsidRPr="00074A38">
              <w:rPr>
                <w:rFonts w:ascii="Times New Roman" w:hAnsi="Times New Roman" w:cs="Times New Roman"/>
              </w:rPr>
              <w:t>’</w:t>
            </w:r>
            <w:r>
              <w:rPr>
                <w:rFonts w:ascii="Times New Roman" w:hAnsi="Times New Roman" w:cs="Times New Roman"/>
                <w:lang w:val="uk-UA"/>
              </w:rPr>
              <w:t>язане:</w:t>
            </w:r>
          </w:p>
          <w:p w:rsidR="00EC5484" w:rsidRDefault="00317E3B" w:rsidP="00317E3B">
            <w:pPr>
              <w:pStyle w:val="a5"/>
              <w:ind w:left="36"/>
              <w:jc w:val="both"/>
              <w:rPr>
                <w:rFonts w:ascii="Times New Roman" w:hAnsi="Times New Roman" w:cs="Times New Roman"/>
                <w:lang w:val="uk-UA"/>
              </w:rPr>
            </w:pPr>
            <w:r>
              <w:rPr>
                <w:rFonts w:ascii="Times New Roman" w:hAnsi="Times New Roman" w:cs="Times New Roman"/>
                <w:lang w:val="uk-UA"/>
              </w:rPr>
              <w:t xml:space="preserve">● </w:t>
            </w:r>
            <w:r w:rsidR="005F341A">
              <w:rPr>
                <w:rFonts w:ascii="Times New Roman" w:hAnsi="Times New Roman" w:cs="Times New Roman"/>
                <w:lang w:val="uk-UA"/>
              </w:rPr>
              <w:t>надіслати кожному акціонеру, акції якого придбаваються копію Вимоги</w:t>
            </w:r>
            <w:r w:rsidR="00EC5484">
              <w:rPr>
                <w:rFonts w:ascii="Times New Roman" w:hAnsi="Times New Roman" w:cs="Times New Roman"/>
                <w:lang w:val="uk-UA"/>
              </w:rPr>
              <w:t>;</w:t>
            </w:r>
          </w:p>
          <w:p w:rsidR="005F341A" w:rsidRDefault="00317E3B" w:rsidP="00317E3B">
            <w:pPr>
              <w:pStyle w:val="a5"/>
              <w:ind w:left="36"/>
              <w:jc w:val="both"/>
              <w:rPr>
                <w:rFonts w:ascii="Times New Roman" w:hAnsi="Times New Roman" w:cs="Times New Roman"/>
                <w:lang w:val="uk-UA"/>
              </w:rPr>
            </w:pPr>
            <w:r>
              <w:rPr>
                <w:rFonts w:ascii="Times New Roman" w:hAnsi="Times New Roman" w:cs="Times New Roman"/>
                <w:lang w:val="uk-UA"/>
              </w:rPr>
              <w:t xml:space="preserve">● </w:t>
            </w:r>
            <w:r w:rsidR="005F341A">
              <w:rPr>
                <w:rFonts w:ascii="Times New Roman" w:hAnsi="Times New Roman" w:cs="Times New Roman"/>
                <w:lang w:val="uk-UA"/>
              </w:rPr>
              <w:t>надати акціонеру на його вимогу засвідчену Товариством копію Вимоги, а також реквізити банківської установи, в якій Заявником Вимоги відкрито рахунок умовного зберігання (ескроу) та реквізити такого рахунку;</w:t>
            </w:r>
          </w:p>
          <w:p w:rsidR="005F341A" w:rsidRPr="00BB32C7" w:rsidRDefault="00317E3B" w:rsidP="00317E3B">
            <w:pPr>
              <w:pStyle w:val="a5"/>
              <w:ind w:left="36"/>
              <w:jc w:val="both"/>
              <w:rPr>
                <w:rFonts w:ascii="Times New Roman" w:hAnsi="Times New Roman" w:cs="Times New Roman"/>
                <w:lang w:val="uk-UA"/>
              </w:rPr>
            </w:pPr>
            <w:r>
              <w:rPr>
                <w:rFonts w:ascii="Times New Roman" w:hAnsi="Times New Roman" w:cs="Times New Roman"/>
                <w:lang w:val="uk-UA"/>
              </w:rPr>
              <w:t xml:space="preserve">● </w:t>
            </w:r>
            <w:r w:rsidR="005F341A">
              <w:rPr>
                <w:rFonts w:ascii="Times New Roman" w:hAnsi="Times New Roman" w:cs="Times New Roman"/>
                <w:lang w:val="uk-UA"/>
              </w:rPr>
              <w:t>скласти список акціонерів, у яких придбаваються акції, з зазначенням суми коштів, що підлягають сплаті Заявником Вимоги на користь кожного акціонера, акції якого придбаваються, а також надати такий список банківській установі, в якій відкрито рахунок умовного зберігання (ескроу).</w:t>
            </w:r>
            <w:r w:rsidR="00BB32C7">
              <w:rPr>
                <w:rFonts w:ascii="Times New Roman" w:hAnsi="Times New Roman" w:cs="Times New Roman"/>
                <w:lang w:val="uk-UA"/>
              </w:rPr>
              <w:t>Зазначений список складається Товариством на підставі переліку акціонерів, отриманого від Центрального депозитарію цінних паперів</w:t>
            </w:r>
          </w:p>
          <w:p w:rsidR="005F341A" w:rsidRDefault="005F341A" w:rsidP="005F341A">
            <w:pPr>
              <w:pStyle w:val="a5"/>
              <w:ind w:left="36"/>
              <w:jc w:val="both"/>
              <w:rPr>
                <w:rFonts w:ascii="Times New Roman" w:hAnsi="Times New Roman" w:cs="Times New Roman"/>
                <w:lang w:val="uk-UA"/>
              </w:rPr>
            </w:pPr>
          </w:p>
          <w:p w:rsidR="005F341A" w:rsidRDefault="005F341A" w:rsidP="005F341A">
            <w:pPr>
              <w:pStyle w:val="a5"/>
              <w:ind w:left="36"/>
              <w:jc w:val="both"/>
              <w:rPr>
                <w:rFonts w:ascii="Times New Roman" w:hAnsi="Times New Roman" w:cs="Times New Roman"/>
                <w:lang w:val="uk-UA"/>
              </w:rPr>
            </w:pPr>
            <w:r>
              <w:rPr>
                <w:rFonts w:ascii="Times New Roman" w:hAnsi="Times New Roman" w:cs="Times New Roman"/>
                <w:lang w:val="uk-UA"/>
              </w:rPr>
              <w:t>Товариство протягом 2 (двох) робочих днів з дати надсилання кожному акціонеру, акції якого придбаваються, копії Вимоги, повідомляє про це Заявника Вимоги із зазначенням кількості акцій, що належать акціонерам і придбаватимуться.</w:t>
            </w:r>
          </w:p>
          <w:p w:rsidR="005F341A" w:rsidRDefault="005F341A" w:rsidP="005F341A">
            <w:pPr>
              <w:pStyle w:val="a5"/>
              <w:ind w:left="36"/>
              <w:jc w:val="both"/>
              <w:rPr>
                <w:rFonts w:ascii="Times New Roman" w:hAnsi="Times New Roman" w:cs="Times New Roman"/>
                <w:lang w:val="uk-UA"/>
              </w:rPr>
            </w:pPr>
            <w:r>
              <w:rPr>
                <w:rFonts w:ascii="Times New Roman" w:hAnsi="Times New Roman" w:cs="Times New Roman"/>
                <w:lang w:val="uk-UA"/>
              </w:rPr>
              <w:t>У разі, якщо на акції Товариства, які придбаваються, накладено обмеження (обтяження), Заявник Вимоги надсилає копію вимоги особі, в інтересах  якої встановлено обмеження (обтяження), та/або особам, якими встановлено обмеження (обтяження), не пізніше дати встановлення нотаріусом обтяження (обмеження).</w:t>
            </w:r>
          </w:p>
          <w:p w:rsidR="005F341A" w:rsidRDefault="005F341A" w:rsidP="005F341A">
            <w:pPr>
              <w:pStyle w:val="a5"/>
              <w:ind w:left="36"/>
              <w:jc w:val="both"/>
              <w:rPr>
                <w:rFonts w:ascii="Times New Roman" w:hAnsi="Times New Roman" w:cs="Times New Roman"/>
                <w:lang w:val="uk-UA"/>
              </w:rPr>
            </w:pPr>
          </w:p>
          <w:p w:rsidR="005F341A" w:rsidRDefault="005F341A" w:rsidP="00F52D51">
            <w:pPr>
              <w:pStyle w:val="a5"/>
              <w:ind w:left="36"/>
              <w:jc w:val="both"/>
              <w:rPr>
                <w:rFonts w:ascii="Times New Roman" w:hAnsi="Times New Roman" w:cs="Times New Roman"/>
                <w:lang w:val="uk-UA"/>
              </w:rPr>
            </w:pPr>
            <w:r>
              <w:rPr>
                <w:rFonts w:ascii="Times New Roman" w:hAnsi="Times New Roman" w:cs="Times New Roman"/>
                <w:lang w:val="uk-UA"/>
              </w:rPr>
              <w:t>Після надсилання інформації та забезпечення встановлення обмеження (обтяження) (якщо це необхідно) відповідно до статті  65</w:t>
            </w:r>
            <w:r w:rsidRPr="000934B9">
              <w:rPr>
                <w:rFonts w:ascii="Times New Roman" w:hAnsi="Times New Roman" w:cs="Times New Roman"/>
                <w:vertAlign w:val="superscript"/>
                <w:lang w:val="uk-UA"/>
              </w:rPr>
              <w:t>2</w:t>
            </w:r>
            <w:r>
              <w:rPr>
                <w:rFonts w:ascii="Times New Roman" w:hAnsi="Times New Roman" w:cs="Times New Roman"/>
                <w:lang w:val="uk-UA"/>
              </w:rPr>
              <w:t xml:space="preserve"> Закону України «Про акціонерні товариства» Заявник Вимоги переказує грошові суми за акції, що </w:t>
            </w:r>
            <w:r>
              <w:rPr>
                <w:rFonts w:ascii="Times New Roman" w:hAnsi="Times New Roman" w:cs="Times New Roman"/>
                <w:lang w:val="uk-UA"/>
              </w:rPr>
              <w:lastRenderedPageBreak/>
              <w:t>придбаваються, банківській установі, в якій Заявником Вимоги відкрито рахунок умовного зберігання (ескроу), та інформує про це Товариство. Перерахування всього обсягу грошових коштів за акції, що придбаваються, є належним виконанням Заявником Вимоги зобов</w:t>
            </w:r>
            <w:r w:rsidRPr="000934B9">
              <w:rPr>
                <w:rFonts w:ascii="Times New Roman" w:hAnsi="Times New Roman" w:cs="Times New Roman"/>
                <w:lang w:val="uk-UA"/>
              </w:rPr>
              <w:t>’</w:t>
            </w:r>
            <w:r>
              <w:rPr>
                <w:rFonts w:ascii="Times New Roman" w:hAnsi="Times New Roman" w:cs="Times New Roman"/>
                <w:lang w:val="uk-UA"/>
              </w:rPr>
              <w:t>язань щодо оплати акцій, що придбаваються.</w:t>
            </w:r>
          </w:p>
          <w:p w:rsidR="00F52D51" w:rsidRPr="00F52D51" w:rsidRDefault="00F52D51" w:rsidP="00F52D51">
            <w:pPr>
              <w:pStyle w:val="a5"/>
              <w:ind w:left="36"/>
              <w:jc w:val="both"/>
              <w:rPr>
                <w:rFonts w:ascii="Times New Roman" w:hAnsi="Times New Roman" w:cs="Times New Roman"/>
                <w:lang w:val="uk-UA"/>
              </w:rPr>
            </w:pPr>
          </w:p>
          <w:p w:rsidR="005F341A" w:rsidRDefault="005F341A" w:rsidP="005F341A">
            <w:pPr>
              <w:pStyle w:val="a5"/>
              <w:ind w:left="36"/>
              <w:jc w:val="both"/>
              <w:rPr>
                <w:rFonts w:ascii="Times New Roman" w:hAnsi="Times New Roman" w:cs="Times New Roman"/>
                <w:lang w:val="uk-UA"/>
              </w:rPr>
            </w:pPr>
            <w:r>
              <w:rPr>
                <w:rFonts w:ascii="Times New Roman" w:hAnsi="Times New Roman" w:cs="Times New Roman"/>
                <w:lang w:val="uk-UA"/>
              </w:rPr>
              <w:t>Товариство зобов</w:t>
            </w:r>
            <w:r w:rsidRPr="000934B9">
              <w:rPr>
                <w:rFonts w:ascii="Times New Roman" w:hAnsi="Times New Roman" w:cs="Times New Roman"/>
              </w:rPr>
              <w:t>’</w:t>
            </w:r>
            <w:r>
              <w:rPr>
                <w:rFonts w:ascii="Times New Roman" w:hAnsi="Times New Roman" w:cs="Times New Roman"/>
                <w:lang w:val="uk-UA"/>
              </w:rPr>
              <w:t>язане протягом наступного робочого дня з дати отримання інформації про перерахування грошових коштів за акції, що придбаваються, повідомити про це Центральний депозитарій цінних паперів.</w:t>
            </w:r>
          </w:p>
          <w:p w:rsidR="00F52D51" w:rsidRDefault="00F52D51" w:rsidP="005F341A">
            <w:pPr>
              <w:pStyle w:val="a5"/>
              <w:ind w:left="36"/>
              <w:jc w:val="both"/>
              <w:rPr>
                <w:rFonts w:ascii="Times New Roman" w:hAnsi="Times New Roman" w:cs="Times New Roman"/>
                <w:lang w:val="uk-UA"/>
              </w:rPr>
            </w:pPr>
          </w:p>
          <w:p w:rsidR="005F341A" w:rsidRDefault="005F341A" w:rsidP="00E94467">
            <w:pPr>
              <w:pStyle w:val="a5"/>
              <w:ind w:left="36"/>
              <w:jc w:val="both"/>
              <w:rPr>
                <w:rFonts w:ascii="Times New Roman" w:hAnsi="Times New Roman" w:cs="Times New Roman"/>
                <w:lang w:val="uk-UA"/>
              </w:rPr>
            </w:pPr>
            <w:r>
              <w:rPr>
                <w:rFonts w:ascii="Times New Roman" w:hAnsi="Times New Roman" w:cs="Times New Roman"/>
                <w:lang w:val="uk-UA"/>
              </w:rPr>
              <w:t>Банківська установа, в якій відкрито рахунок умовного зберігання (ескроу), протягом 3 (трьох) років з дати перерахування Заявником Вимоги на рахунок</w:t>
            </w:r>
            <w:r w:rsidR="00E94467">
              <w:rPr>
                <w:rFonts w:ascii="Times New Roman" w:hAnsi="Times New Roman" w:cs="Times New Roman"/>
                <w:lang w:val="uk-UA"/>
              </w:rPr>
              <w:t xml:space="preserve"> умовного зберігання (ескроу)</w:t>
            </w:r>
            <w:r>
              <w:rPr>
                <w:rFonts w:ascii="Times New Roman" w:hAnsi="Times New Roman" w:cs="Times New Roman"/>
                <w:lang w:val="uk-UA"/>
              </w:rPr>
              <w:t xml:space="preserve"> грошових коштів за акції, що придбаваються, </w:t>
            </w:r>
            <w:r w:rsidR="00E94467">
              <w:rPr>
                <w:rFonts w:ascii="Times New Roman" w:hAnsi="Times New Roman" w:cs="Times New Roman"/>
                <w:lang w:val="uk-UA"/>
              </w:rPr>
              <w:t>зобов</w:t>
            </w:r>
            <w:r w:rsidR="00E94467" w:rsidRPr="00E94467">
              <w:rPr>
                <w:rFonts w:ascii="Times New Roman" w:hAnsi="Times New Roman" w:cs="Times New Roman"/>
                <w:lang w:val="uk-UA"/>
              </w:rPr>
              <w:t>’</w:t>
            </w:r>
            <w:r w:rsidR="00E94467">
              <w:rPr>
                <w:rFonts w:ascii="Times New Roman" w:hAnsi="Times New Roman" w:cs="Times New Roman"/>
                <w:lang w:val="uk-UA"/>
              </w:rPr>
              <w:t xml:space="preserve">язана </w:t>
            </w:r>
            <w:r>
              <w:rPr>
                <w:rFonts w:ascii="Times New Roman" w:hAnsi="Times New Roman" w:cs="Times New Roman"/>
                <w:lang w:val="uk-UA"/>
              </w:rPr>
              <w:t>здійснювати перерахування коштів акціонерам, акції яких придбаваються (їх спадкоємцям або правонаступникам, або іншим особам, які відповідно до чинного законодавства мають право на отримання таких коштів), на зазначені ними рахунки у банківських установах або здійснювати готівкові виплати  коштів акціонерам, акції яких придбаваються (їх спадкоємцям або правонаступникам, або іншим особам, які відповідно до чинного законодавства мають право на отримання таких коштів)</w:t>
            </w:r>
            <w:r w:rsidR="00125C0F">
              <w:rPr>
                <w:rFonts w:ascii="Times New Roman" w:hAnsi="Times New Roman" w:cs="Times New Roman"/>
                <w:lang w:val="uk-UA"/>
              </w:rPr>
              <w:t>.</w:t>
            </w:r>
          </w:p>
          <w:p w:rsidR="00125C0F" w:rsidRDefault="00125C0F" w:rsidP="00E94467">
            <w:pPr>
              <w:pStyle w:val="a5"/>
              <w:ind w:left="36"/>
              <w:jc w:val="both"/>
              <w:rPr>
                <w:rFonts w:ascii="Times New Roman" w:hAnsi="Times New Roman" w:cs="Times New Roman"/>
                <w:lang w:val="uk-UA"/>
              </w:rPr>
            </w:pPr>
            <w:r>
              <w:rPr>
                <w:rFonts w:ascii="Times New Roman" w:hAnsi="Times New Roman" w:cs="Times New Roman"/>
                <w:lang w:val="uk-UA"/>
              </w:rPr>
              <w:t>Виплата коштів акціонерам, акції яких придбаваються, відбувається в робочі дні (понеділок – п</w:t>
            </w:r>
            <w:r w:rsidRPr="00125C0F">
              <w:rPr>
                <w:rFonts w:ascii="Times New Roman" w:hAnsi="Times New Roman" w:cs="Times New Roman"/>
                <w:lang w:val="uk-UA"/>
              </w:rPr>
              <w:t>’</w:t>
            </w:r>
            <w:r>
              <w:rPr>
                <w:rFonts w:ascii="Times New Roman" w:hAnsi="Times New Roman" w:cs="Times New Roman"/>
                <w:lang w:val="uk-UA"/>
              </w:rPr>
              <w:t>ятниця</w:t>
            </w:r>
            <w:r w:rsidRPr="00125C0F">
              <w:rPr>
                <w:rFonts w:ascii="Times New Roman" w:hAnsi="Times New Roman" w:cs="Times New Roman"/>
                <w:lang w:val="uk-UA"/>
              </w:rPr>
              <w:t>)</w:t>
            </w:r>
            <w:r>
              <w:rPr>
                <w:rFonts w:ascii="Times New Roman" w:hAnsi="Times New Roman" w:cs="Times New Roman"/>
                <w:lang w:val="uk-UA"/>
              </w:rPr>
              <w:t xml:space="preserve"> з 9.00 до 17.00 у відділеннях  АТ «ПУМБ, наведених на офіційному сайті Банку (</w:t>
            </w:r>
            <w:hyperlink r:id="rId11" w:history="1">
              <w:r w:rsidRPr="00B6047F">
                <w:rPr>
                  <w:rStyle w:val="a4"/>
                  <w:rFonts w:ascii="Times New Roman" w:hAnsi="Times New Roman" w:cs="Times New Roman"/>
                  <w:lang w:val="en-US"/>
                </w:rPr>
                <w:t>https</w:t>
              </w:r>
              <w:r w:rsidRPr="00B6047F">
                <w:rPr>
                  <w:rStyle w:val="a4"/>
                  <w:rFonts w:ascii="Times New Roman" w:hAnsi="Times New Roman" w:cs="Times New Roman"/>
                  <w:lang w:val="uk-UA"/>
                </w:rPr>
                <w:t>://</w:t>
              </w:r>
              <w:r w:rsidRPr="00B6047F">
                <w:rPr>
                  <w:rStyle w:val="a4"/>
                  <w:rFonts w:ascii="Times New Roman" w:hAnsi="Times New Roman" w:cs="Times New Roman"/>
                  <w:lang w:val="en-US"/>
                </w:rPr>
                <w:t>pumb</w:t>
              </w:r>
              <w:r w:rsidRPr="00B6047F">
                <w:rPr>
                  <w:rStyle w:val="a4"/>
                  <w:rFonts w:ascii="Times New Roman" w:hAnsi="Times New Roman" w:cs="Times New Roman"/>
                  <w:lang w:val="uk-UA"/>
                </w:rPr>
                <w:t>.</w:t>
              </w:r>
              <w:r w:rsidRPr="00B6047F">
                <w:rPr>
                  <w:rStyle w:val="a4"/>
                  <w:rFonts w:ascii="Times New Roman" w:hAnsi="Times New Roman" w:cs="Times New Roman"/>
                  <w:lang w:val="en-US"/>
                </w:rPr>
                <w:t>ua</w:t>
              </w:r>
              <w:r w:rsidRPr="00B6047F">
                <w:rPr>
                  <w:rStyle w:val="a4"/>
                  <w:rFonts w:ascii="Times New Roman" w:hAnsi="Times New Roman" w:cs="Times New Roman"/>
                  <w:lang w:val="uk-UA"/>
                </w:rPr>
                <w:t>/</w:t>
              </w:r>
            </w:hyperlink>
            <w:r w:rsidRPr="00125C0F">
              <w:rPr>
                <w:rFonts w:ascii="Times New Roman" w:hAnsi="Times New Roman" w:cs="Times New Roman"/>
                <w:lang w:val="uk-UA"/>
              </w:rPr>
              <w:t>)</w:t>
            </w:r>
            <w:r>
              <w:rPr>
                <w:rFonts w:ascii="Times New Roman" w:hAnsi="Times New Roman" w:cs="Times New Roman"/>
                <w:lang w:val="uk-UA"/>
              </w:rPr>
              <w:t>. Підставою для сплати коштів є надання акціонером документів, що дозволяють ідентифікувати його особу.</w:t>
            </w:r>
          </w:p>
          <w:p w:rsidR="00125C0F" w:rsidRDefault="00125C0F" w:rsidP="00E94467">
            <w:pPr>
              <w:pStyle w:val="a5"/>
              <w:ind w:left="36"/>
              <w:jc w:val="both"/>
              <w:rPr>
                <w:rFonts w:ascii="Times New Roman" w:hAnsi="Times New Roman" w:cs="Times New Roman"/>
                <w:lang w:val="uk-UA"/>
              </w:rPr>
            </w:pPr>
            <w:r>
              <w:rPr>
                <w:rFonts w:ascii="Times New Roman" w:hAnsi="Times New Roman" w:cs="Times New Roman"/>
                <w:lang w:val="uk-UA"/>
              </w:rPr>
              <w:t>У разі зміни або невідповідності ідентифікаційних даних акціонера даним, що містяться  у переліку акціонерів, акціонеру необхідно додатково надати до банківської установи, в якій відкрито рахунок умовного зберігання  (ескроу)</w:t>
            </w:r>
            <w:r w:rsidR="00F66AB2">
              <w:rPr>
                <w:rFonts w:ascii="Times New Roman" w:hAnsi="Times New Roman" w:cs="Times New Roman"/>
                <w:lang w:val="uk-UA"/>
              </w:rPr>
              <w:t>, оригінали або нотаріально завірені копії документів, що підтверджують відповідні зміни.</w:t>
            </w:r>
          </w:p>
          <w:p w:rsidR="00F66AB2" w:rsidRDefault="00F66AB2" w:rsidP="00E94467">
            <w:pPr>
              <w:pStyle w:val="a5"/>
              <w:ind w:left="36"/>
              <w:jc w:val="both"/>
              <w:rPr>
                <w:rFonts w:ascii="Times New Roman" w:hAnsi="Times New Roman" w:cs="Times New Roman"/>
                <w:lang w:val="uk-UA"/>
              </w:rPr>
            </w:pPr>
            <w:r>
              <w:rPr>
                <w:rFonts w:ascii="Times New Roman" w:hAnsi="Times New Roman" w:cs="Times New Roman"/>
                <w:lang w:val="uk-UA"/>
              </w:rPr>
              <w:t>Для проведення виплат особам, які вступили у права спадкування на акції, власник яких був включений до списку осіб, такі особи додатково надати банківській установі оригінал або нотаріально завірену копію свідоцтво про право спадщини на акції Товариства</w:t>
            </w:r>
            <w:r w:rsidR="007A0D09">
              <w:rPr>
                <w:rFonts w:ascii="Times New Roman" w:hAnsi="Times New Roman" w:cs="Times New Roman"/>
                <w:lang w:val="uk-UA"/>
              </w:rPr>
              <w:t>.</w:t>
            </w:r>
          </w:p>
          <w:p w:rsidR="001206C1" w:rsidRPr="00654469" w:rsidRDefault="001206C1" w:rsidP="00654469">
            <w:pPr>
              <w:ind w:right="80" w:firstLine="36"/>
              <w:jc w:val="both"/>
              <w:rPr>
                <w:rFonts w:ascii="Times New Roman" w:hAnsi="Times New Roman" w:cs="Times New Roman"/>
              </w:rPr>
            </w:pPr>
            <w:r w:rsidRPr="00654469">
              <w:rPr>
                <w:rFonts w:ascii="Times New Roman" w:hAnsi="Times New Roman" w:cs="Times New Roman"/>
              </w:rPr>
              <w:t xml:space="preserve">Для проведеннявиплатакціонерам - клієнтамдепозитарнихустанов, які не надалиінформацію Центральному депозитарію для формуванняпереліку, такі особи додатковонадаютьналежним чином завіренукопіюрішення суду, щонабулочинності та щовстановлює факт наявності права власності на </w:t>
            </w:r>
            <w:r w:rsidRPr="00654469">
              <w:rPr>
                <w:rFonts w:ascii="Times New Roman" w:hAnsi="Times New Roman" w:cs="Times New Roman"/>
              </w:rPr>
              <w:lastRenderedPageBreak/>
              <w:t>акціїЕмітента</w:t>
            </w:r>
            <w:r w:rsidRPr="00654469">
              <w:rPr>
                <w:rFonts w:ascii="Times New Roman" w:hAnsi="Times New Roman" w:cs="Times New Roman"/>
                <w:b/>
              </w:rPr>
              <w:t>на дату перелікуакціонері</w:t>
            </w:r>
            <w:r w:rsidRPr="00654469">
              <w:rPr>
                <w:rFonts w:ascii="Times New Roman" w:hAnsi="Times New Roman" w:cs="Times New Roman"/>
              </w:rPr>
              <w:t>в.</w:t>
            </w:r>
          </w:p>
          <w:p w:rsidR="007A0D09" w:rsidRPr="00125C0F" w:rsidRDefault="007A0D09" w:rsidP="00E94467">
            <w:pPr>
              <w:pStyle w:val="a5"/>
              <w:ind w:left="36"/>
              <w:jc w:val="both"/>
              <w:rPr>
                <w:rFonts w:ascii="Times New Roman" w:hAnsi="Times New Roman" w:cs="Times New Roman"/>
                <w:lang w:val="uk-UA"/>
              </w:rPr>
            </w:pPr>
            <w:r>
              <w:rPr>
                <w:rFonts w:ascii="Times New Roman" w:hAnsi="Times New Roman" w:cs="Times New Roman"/>
                <w:lang w:val="uk-UA"/>
              </w:rPr>
              <w:t>У разі надання  додаткових документів строк для виплати коштів встановлюється у термін 30 (тридцять) дні з дати їх надходження, що необхідні банківській установі для перевірки наданих документів</w:t>
            </w:r>
          </w:p>
        </w:tc>
      </w:tr>
      <w:tr w:rsidR="005F341A" w:rsidRPr="00F4617C"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lastRenderedPageBreak/>
              <w:t>7.4.</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 xml:space="preserve">Порядок зняття обмеження та переведення депозитарними установами прав на акції </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Центральний депозитарій цінних паперів протягом 3 (трьох) робочих днів з дня отримання від Товариства інформації про перерахування в повному обсязі грошових сум за акції, що придбаваються Заявником Вимоги, в порядку встановленому чинним законодавством про депозитарну систему</w:t>
            </w:r>
            <w:r w:rsidR="007A0D09">
              <w:rPr>
                <w:rFonts w:ascii="Times New Roman" w:hAnsi="Times New Roman" w:cs="Times New Roman"/>
                <w:lang w:val="uk-UA"/>
              </w:rPr>
              <w:t xml:space="preserve"> України</w:t>
            </w:r>
            <w:r>
              <w:rPr>
                <w:rFonts w:ascii="Times New Roman" w:hAnsi="Times New Roman" w:cs="Times New Roman"/>
                <w:lang w:val="uk-UA"/>
              </w:rPr>
              <w:t>, здійснює зняття обмеження та забезпечує переведення депозитарними  установами прав на акції, що придбаваються, з рахунків</w:t>
            </w:r>
            <w:r w:rsidR="00E94467">
              <w:rPr>
                <w:rFonts w:ascii="Times New Roman" w:hAnsi="Times New Roman" w:cs="Times New Roman"/>
                <w:lang w:val="uk-UA"/>
              </w:rPr>
              <w:t xml:space="preserve"> у цінних паперах</w:t>
            </w:r>
            <w:r>
              <w:rPr>
                <w:rFonts w:ascii="Times New Roman" w:hAnsi="Times New Roman" w:cs="Times New Roman"/>
                <w:lang w:val="uk-UA"/>
              </w:rPr>
              <w:t xml:space="preserve"> їх власників на рахунок </w:t>
            </w:r>
            <w:r w:rsidR="00E94467">
              <w:rPr>
                <w:rFonts w:ascii="Times New Roman" w:hAnsi="Times New Roman" w:cs="Times New Roman"/>
                <w:lang w:val="uk-UA"/>
              </w:rPr>
              <w:t xml:space="preserve">у цінних паперах </w:t>
            </w:r>
            <w:r>
              <w:rPr>
                <w:rFonts w:ascii="Times New Roman" w:hAnsi="Times New Roman" w:cs="Times New Roman"/>
                <w:lang w:val="uk-UA"/>
              </w:rPr>
              <w:t>Заявника Вимоги.</w:t>
            </w:r>
          </w:p>
          <w:p w:rsidR="00F52D51" w:rsidRDefault="00F52D51" w:rsidP="005F341A">
            <w:pPr>
              <w:jc w:val="both"/>
              <w:rPr>
                <w:rFonts w:ascii="Times New Roman" w:hAnsi="Times New Roman" w:cs="Times New Roman"/>
                <w:lang w:val="uk-UA"/>
              </w:rPr>
            </w:pPr>
          </w:p>
          <w:p w:rsidR="005F341A" w:rsidRPr="007B14A5" w:rsidRDefault="005F341A" w:rsidP="005F341A">
            <w:pPr>
              <w:jc w:val="both"/>
              <w:rPr>
                <w:rFonts w:ascii="Times New Roman" w:hAnsi="Times New Roman" w:cs="Times New Roman"/>
                <w:lang w:val="uk-UA"/>
              </w:rPr>
            </w:pPr>
            <w:r>
              <w:rPr>
                <w:rFonts w:ascii="Times New Roman" w:hAnsi="Times New Roman" w:cs="Times New Roman"/>
                <w:lang w:val="uk-UA"/>
              </w:rPr>
              <w:t>Центральний депозитарій цінних паперів у порядку</w:t>
            </w:r>
            <w:r w:rsidR="00E94467">
              <w:rPr>
                <w:rFonts w:ascii="Times New Roman" w:hAnsi="Times New Roman" w:cs="Times New Roman"/>
                <w:lang w:val="uk-UA"/>
              </w:rPr>
              <w:t>,</w:t>
            </w:r>
            <w:r>
              <w:rPr>
                <w:rFonts w:ascii="Times New Roman" w:hAnsi="Times New Roman" w:cs="Times New Roman"/>
                <w:lang w:val="uk-UA"/>
              </w:rPr>
              <w:t xml:space="preserve"> встановленому чинним законодавством про депозитарну систему України, здійснює зняття обмеження у разі неотримання  від Товариства інформації про те, що Заявник Вимоги надав документи, що підтверджують оплату акцій, що придбаваються, протягом 1 (одного) робочого дня  після 90 (дев</w:t>
            </w:r>
            <w:r w:rsidRPr="007B14A5">
              <w:rPr>
                <w:rFonts w:ascii="Times New Roman" w:hAnsi="Times New Roman" w:cs="Times New Roman"/>
              </w:rPr>
              <w:t>’</w:t>
            </w:r>
            <w:r>
              <w:rPr>
                <w:rFonts w:ascii="Times New Roman" w:hAnsi="Times New Roman" w:cs="Times New Roman"/>
                <w:lang w:val="uk-UA"/>
              </w:rPr>
              <w:t>яноста) календарних днів з дати отримання Центральним депозитарієм цінних паперів від Товариства Вимоги</w:t>
            </w:r>
          </w:p>
        </w:tc>
      </w:tr>
      <w:tr w:rsidR="005F341A" w:rsidRPr="00BB0014"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7.5.</w:t>
            </w:r>
          </w:p>
        </w:tc>
        <w:tc>
          <w:tcPr>
            <w:tcW w:w="3969"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Порядок та форма оплати акцій</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Після встановлення особи акціонера (або його спадкоємця, або іншої особи, яка відповідно до чинного законодавства має право на отримання коштів) та перевірки наявності в нього права на одержання коштів, Банк здійснює перерахування коштів на рахунок, зазначений акціонером (або його спадкоємцем, або правонаступником, або іншою особою, яка відповідно до чинного законодавства має право на отримання коштів), або на їх вимогу  здійснює готівкову виплату відповідних коштів.</w:t>
            </w:r>
          </w:p>
          <w:p w:rsidR="005F341A" w:rsidRDefault="005F341A" w:rsidP="005F341A">
            <w:pPr>
              <w:jc w:val="both"/>
              <w:rPr>
                <w:rFonts w:ascii="Times New Roman" w:hAnsi="Times New Roman" w:cs="Times New Roman"/>
                <w:lang w:val="uk-UA"/>
              </w:rPr>
            </w:pPr>
          </w:p>
        </w:tc>
      </w:tr>
      <w:tr w:rsidR="005F341A" w:rsidRPr="00534BC4" w:rsidTr="004C328C">
        <w:tc>
          <w:tcPr>
            <w:tcW w:w="704" w:type="dxa"/>
          </w:tcPr>
          <w:p w:rsidR="005F341A" w:rsidRDefault="005F341A" w:rsidP="005F341A">
            <w:pPr>
              <w:jc w:val="center"/>
              <w:rPr>
                <w:rFonts w:ascii="Times New Roman" w:hAnsi="Times New Roman" w:cs="Times New Roman"/>
                <w:lang w:val="uk-UA"/>
              </w:rPr>
            </w:pPr>
            <w:r>
              <w:rPr>
                <w:rFonts w:ascii="Times New Roman" w:hAnsi="Times New Roman" w:cs="Times New Roman"/>
                <w:lang w:val="uk-UA"/>
              </w:rPr>
              <w:t>7.6.</w:t>
            </w:r>
          </w:p>
        </w:tc>
        <w:tc>
          <w:tcPr>
            <w:tcW w:w="3969" w:type="dxa"/>
          </w:tcPr>
          <w:p w:rsidR="005F341A" w:rsidRPr="00CF7263" w:rsidRDefault="005F341A" w:rsidP="005F341A">
            <w:pPr>
              <w:jc w:val="both"/>
              <w:rPr>
                <w:rFonts w:ascii="Times New Roman" w:hAnsi="Times New Roman" w:cs="Times New Roman"/>
                <w:lang w:val="uk-UA"/>
              </w:rPr>
            </w:pPr>
            <w:r>
              <w:rPr>
                <w:rFonts w:ascii="Times New Roman" w:hAnsi="Times New Roman" w:cs="Times New Roman"/>
                <w:lang w:val="uk-UA"/>
              </w:rPr>
              <w:t>Порядок компенсації витрат, що пов</w:t>
            </w:r>
            <w:r w:rsidRPr="00CF7263">
              <w:rPr>
                <w:rFonts w:ascii="Times New Roman" w:hAnsi="Times New Roman" w:cs="Times New Roman"/>
              </w:rPr>
              <w:t>’</w:t>
            </w:r>
            <w:r>
              <w:rPr>
                <w:rFonts w:ascii="Times New Roman" w:hAnsi="Times New Roman" w:cs="Times New Roman"/>
                <w:lang w:val="uk-UA"/>
              </w:rPr>
              <w:t>язані з реалізації Вимоги</w:t>
            </w:r>
          </w:p>
        </w:tc>
        <w:tc>
          <w:tcPr>
            <w:tcW w:w="5103" w:type="dxa"/>
          </w:tcPr>
          <w:p w:rsidR="005F341A" w:rsidRDefault="005F341A" w:rsidP="005F341A">
            <w:pPr>
              <w:jc w:val="both"/>
              <w:rPr>
                <w:rFonts w:ascii="Times New Roman" w:hAnsi="Times New Roman" w:cs="Times New Roman"/>
                <w:lang w:val="uk-UA"/>
              </w:rPr>
            </w:pPr>
            <w:r>
              <w:rPr>
                <w:rFonts w:ascii="Times New Roman" w:hAnsi="Times New Roman" w:cs="Times New Roman"/>
                <w:lang w:val="uk-UA"/>
              </w:rPr>
              <w:t>Усі витрати, пов</w:t>
            </w:r>
            <w:r w:rsidRPr="00505A0C">
              <w:rPr>
                <w:rFonts w:ascii="Times New Roman" w:hAnsi="Times New Roman" w:cs="Times New Roman"/>
                <w:lang w:val="uk-UA"/>
              </w:rPr>
              <w:t>’</w:t>
            </w:r>
            <w:r>
              <w:rPr>
                <w:rFonts w:ascii="Times New Roman" w:hAnsi="Times New Roman" w:cs="Times New Roman"/>
                <w:lang w:val="uk-UA"/>
              </w:rPr>
              <w:t>язані з відкриттям та обслуговуванням рахунку умовного зберігання (ескро</w:t>
            </w:r>
            <w:r w:rsidR="00713971">
              <w:rPr>
                <w:rFonts w:ascii="Times New Roman" w:hAnsi="Times New Roman" w:cs="Times New Roman"/>
                <w:lang w:val="uk-UA"/>
              </w:rPr>
              <w:t>у</w:t>
            </w:r>
            <w:r>
              <w:rPr>
                <w:rFonts w:ascii="Times New Roman" w:hAnsi="Times New Roman" w:cs="Times New Roman"/>
                <w:lang w:val="uk-UA"/>
              </w:rPr>
              <w:t>), несе Заявник Вимоги. Банк не здійснює будь-які утримання з коштів, що виплачуються акціонерам (або їх спадкоємцям, або правонаступникам, або іншим особам</w:t>
            </w:r>
            <w:r w:rsidR="00F52D51">
              <w:rPr>
                <w:rFonts w:ascii="Times New Roman" w:hAnsi="Times New Roman" w:cs="Times New Roman"/>
                <w:lang w:val="uk-UA"/>
              </w:rPr>
              <w:t>,</w:t>
            </w:r>
            <w:r>
              <w:rPr>
                <w:rFonts w:ascii="Times New Roman" w:hAnsi="Times New Roman" w:cs="Times New Roman"/>
                <w:lang w:val="uk-UA"/>
              </w:rPr>
              <w:t xml:space="preserve"> які відповідно до чинного законодавства </w:t>
            </w:r>
            <w:r w:rsidR="00F52D51">
              <w:rPr>
                <w:rFonts w:ascii="Times New Roman" w:hAnsi="Times New Roman" w:cs="Times New Roman"/>
                <w:lang w:val="uk-UA"/>
              </w:rPr>
              <w:t xml:space="preserve">України </w:t>
            </w:r>
            <w:r>
              <w:rPr>
                <w:rFonts w:ascii="Times New Roman" w:hAnsi="Times New Roman" w:cs="Times New Roman"/>
                <w:lang w:val="uk-UA"/>
              </w:rPr>
              <w:t>мають право на отримання коштів).</w:t>
            </w:r>
          </w:p>
          <w:p w:rsidR="005F341A" w:rsidRDefault="005F341A" w:rsidP="005F341A">
            <w:pPr>
              <w:jc w:val="both"/>
              <w:rPr>
                <w:rFonts w:ascii="Times New Roman" w:hAnsi="Times New Roman" w:cs="Times New Roman"/>
                <w:lang w:val="uk-UA"/>
              </w:rPr>
            </w:pPr>
          </w:p>
          <w:p w:rsidR="005F341A" w:rsidRPr="004D6C4A" w:rsidRDefault="005F341A" w:rsidP="00305BF2">
            <w:pPr>
              <w:jc w:val="both"/>
              <w:rPr>
                <w:rFonts w:ascii="Times New Roman" w:hAnsi="Times New Roman" w:cs="Times New Roman"/>
                <w:lang w:val="uk-UA"/>
              </w:rPr>
            </w:pPr>
            <w:r>
              <w:rPr>
                <w:rFonts w:ascii="Times New Roman" w:hAnsi="Times New Roman" w:cs="Times New Roman"/>
                <w:lang w:val="uk-UA"/>
              </w:rPr>
              <w:t>Витрати Товариства, що пов</w:t>
            </w:r>
            <w:r w:rsidRPr="004D6C4A">
              <w:rPr>
                <w:rFonts w:ascii="Times New Roman" w:hAnsi="Times New Roman" w:cs="Times New Roman"/>
                <w:lang w:val="uk-UA"/>
              </w:rPr>
              <w:t>’</w:t>
            </w:r>
            <w:r>
              <w:rPr>
                <w:rFonts w:ascii="Times New Roman" w:hAnsi="Times New Roman" w:cs="Times New Roman"/>
                <w:lang w:val="uk-UA"/>
              </w:rPr>
              <w:t>язані з виконанням вимог статті 65</w:t>
            </w:r>
            <w:r w:rsidRPr="00B235BA">
              <w:rPr>
                <w:rFonts w:ascii="Times New Roman" w:hAnsi="Times New Roman" w:cs="Times New Roman"/>
                <w:vertAlign w:val="superscript"/>
                <w:lang w:val="uk-UA"/>
              </w:rPr>
              <w:t>2</w:t>
            </w:r>
            <w:r>
              <w:rPr>
                <w:rFonts w:ascii="Times New Roman" w:hAnsi="Times New Roman" w:cs="Times New Roman"/>
                <w:lang w:val="uk-UA"/>
              </w:rPr>
              <w:t xml:space="preserve"> Закону України «Про акціонерні товариства», компенсуються за ра</w:t>
            </w:r>
            <w:r w:rsidR="00305BF2">
              <w:rPr>
                <w:rFonts w:ascii="Times New Roman" w:hAnsi="Times New Roman" w:cs="Times New Roman"/>
                <w:lang w:val="uk-UA"/>
              </w:rPr>
              <w:t>хунок Заявника Вимоги протягом 10 (Десяти</w:t>
            </w:r>
            <w:r>
              <w:rPr>
                <w:rFonts w:ascii="Times New Roman" w:hAnsi="Times New Roman" w:cs="Times New Roman"/>
                <w:lang w:val="uk-UA"/>
              </w:rPr>
              <w:t>) робочих днів з дня надходження відповідної письмової заяви від Товариства разом доданими оригіналами</w:t>
            </w:r>
            <w:r w:rsidR="00F52D51">
              <w:rPr>
                <w:rFonts w:ascii="Times New Roman" w:hAnsi="Times New Roman" w:cs="Times New Roman"/>
                <w:lang w:val="uk-UA"/>
              </w:rPr>
              <w:t>,</w:t>
            </w:r>
            <w:r>
              <w:rPr>
                <w:rFonts w:ascii="Times New Roman" w:hAnsi="Times New Roman" w:cs="Times New Roman"/>
                <w:lang w:val="uk-UA"/>
              </w:rPr>
              <w:t xml:space="preserve"> або </w:t>
            </w:r>
            <w:r>
              <w:rPr>
                <w:rFonts w:ascii="Times New Roman" w:hAnsi="Times New Roman" w:cs="Times New Roman"/>
                <w:lang w:val="uk-UA"/>
              </w:rPr>
              <w:lastRenderedPageBreak/>
              <w:t>завіреним</w:t>
            </w:r>
            <w:r w:rsidR="00F52D51">
              <w:rPr>
                <w:rFonts w:ascii="Times New Roman" w:hAnsi="Times New Roman" w:cs="Times New Roman"/>
                <w:lang w:val="uk-UA"/>
              </w:rPr>
              <w:t>и належним чином</w:t>
            </w:r>
            <w:r>
              <w:rPr>
                <w:rFonts w:ascii="Times New Roman" w:hAnsi="Times New Roman" w:cs="Times New Roman"/>
                <w:lang w:val="uk-UA"/>
              </w:rPr>
              <w:t xml:space="preserve">  копіями документів, що підтверджують витрати Товариства</w:t>
            </w:r>
          </w:p>
        </w:tc>
      </w:tr>
    </w:tbl>
    <w:p w:rsidR="00CC459E" w:rsidRPr="009939C3" w:rsidRDefault="00CC459E" w:rsidP="009939C3">
      <w:pPr>
        <w:spacing w:after="0" w:line="240" w:lineRule="auto"/>
        <w:jc w:val="center"/>
        <w:rPr>
          <w:rFonts w:ascii="Times New Roman" w:hAnsi="Times New Roman" w:cs="Times New Roman"/>
          <w:lang w:val="uk-UA"/>
        </w:rPr>
      </w:pPr>
    </w:p>
    <w:p w:rsidR="0092177E" w:rsidRPr="00392C4E" w:rsidRDefault="0092177E" w:rsidP="00392C4E">
      <w:pPr>
        <w:ind w:right="-284"/>
        <w:jc w:val="both"/>
        <w:rPr>
          <w:rFonts w:ascii="Times New Roman" w:hAnsi="Times New Roman" w:cs="Times New Roman"/>
          <w:b/>
          <w:lang w:val="uk-UA"/>
        </w:rPr>
      </w:pPr>
      <w:r w:rsidRPr="00392C4E">
        <w:rPr>
          <w:rFonts w:ascii="Times New Roman" w:hAnsi="Times New Roman" w:cs="Times New Roman"/>
          <w:b/>
          <w:u w:val="single"/>
          <w:lang w:val="uk-UA"/>
        </w:rPr>
        <w:t>Контактний телефон для зворотніхзв’язків по всіх питаннях, які виникатимуть у акціонерів після отримання цієї «Вимоги»: +38</w:t>
      </w:r>
      <w:r w:rsidRPr="00C437FE">
        <w:rPr>
          <w:rFonts w:ascii="Times New Roman" w:hAnsi="Times New Roman" w:cs="Times New Roman"/>
          <w:b/>
          <w:u w:val="single"/>
        </w:rPr>
        <w:t> </w:t>
      </w:r>
      <w:r w:rsidRPr="00392C4E">
        <w:rPr>
          <w:rFonts w:ascii="Times New Roman" w:hAnsi="Times New Roman" w:cs="Times New Roman"/>
          <w:b/>
          <w:u w:val="single"/>
          <w:lang w:val="uk-UA"/>
        </w:rPr>
        <w:t>_</w:t>
      </w:r>
      <w:r w:rsidR="00983D1C">
        <w:rPr>
          <w:rFonts w:ascii="Times New Roman" w:hAnsi="Times New Roman" w:cs="Times New Roman"/>
          <w:b/>
          <w:u w:val="single"/>
          <w:lang w:val="uk-UA"/>
        </w:rPr>
        <w:t>(</w:t>
      </w:r>
      <w:r w:rsidR="00F60F2E">
        <w:rPr>
          <w:rFonts w:ascii="Times New Roman" w:hAnsi="Times New Roman" w:cs="Times New Roman"/>
          <w:b/>
          <w:u w:val="single"/>
          <w:lang w:val="uk-UA"/>
        </w:rPr>
        <w:t>067</w:t>
      </w:r>
      <w:r w:rsidR="00983D1C">
        <w:rPr>
          <w:rFonts w:ascii="Times New Roman" w:hAnsi="Times New Roman" w:cs="Times New Roman"/>
          <w:b/>
          <w:u w:val="single"/>
          <w:lang w:val="uk-UA"/>
        </w:rPr>
        <w:t>)</w:t>
      </w:r>
      <w:r w:rsidR="00F60F2E">
        <w:rPr>
          <w:rFonts w:ascii="Times New Roman" w:hAnsi="Times New Roman" w:cs="Times New Roman"/>
          <w:b/>
          <w:u w:val="single"/>
          <w:lang w:val="uk-UA"/>
        </w:rPr>
        <w:t xml:space="preserve">413-13-49, </w:t>
      </w:r>
      <w:r w:rsidRPr="00392C4E">
        <w:rPr>
          <w:rFonts w:ascii="Times New Roman" w:hAnsi="Times New Roman" w:cs="Times New Roman"/>
          <w:b/>
          <w:u w:val="single"/>
          <w:lang w:val="uk-UA"/>
        </w:rPr>
        <w:t xml:space="preserve">електронна адреса </w:t>
      </w:r>
      <w:r w:rsidR="00F60F2E">
        <w:rPr>
          <w:rFonts w:ascii="Times New Roman" w:hAnsi="Times New Roman" w:cs="Times New Roman"/>
          <w:b/>
          <w:u w:val="single"/>
          <w:lang w:val="uk-UA"/>
        </w:rPr>
        <w:t xml:space="preserve">– </w:t>
      </w:r>
      <w:r w:rsidR="00F60F2E">
        <w:rPr>
          <w:rFonts w:ascii="Times New Roman" w:hAnsi="Times New Roman" w:cs="Times New Roman"/>
          <w:b/>
          <w:u w:val="single"/>
          <w:lang w:val="en-US"/>
        </w:rPr>
        <w:t>mikhailova</w:t>
      </w:r>
      <w:r w:rsidR="00F60F2E" w:rsidRPr="00392C4E">
        <w:rPr>
          <w:rFonts w:ascii="Times New Roman" w:hAnsi="Times New Roman" w:cs="Times New Roman"/>
          <w:b/>
          <w:u w:val="single"/>
          <w:lang w:val="uk-UA"/>
        </w:rPr>
        <w:t>_</w:t>
      </w:r>
      <w:r w:rsidR="00F60F2E">
        <w:rPr>
          <w:rFonts w:ascii="Times New Roman" w:hAnsi="Times New Roman" w:cs="Times New Roman"/>
          <w:b/>
          <w:u w:val="single"/>
          <w:lang w:val="en-US"/>
        </w:rPr>
        <w:t>lo</w:t>
      </w:r>
      <w:r w:rsidR="00F60F2E" w:rsidRPr="00392C4E">
        <w:rPr>
          <w:rFonts w:ascii="Times New Roman" w:hAnsi="Times New Roman" w:cs="Times New Roman"/>
          <w:b/>
          <w:u w:val="single"/>
          <w:lang w:val="uk-UA"/>
        </w:rPr>
        <w:t>@</w:t>
      </w:r>
      <w:r w:rsidR="00F60F2E">
        <w:rPr>
          <w:rFonts w:ascii="Times New Roman" w:hAnsi="Times New Roman" w:cs="Times New Roman"/>
          <w:b/>
          <w:u w:val="single"/>
          <w:lang w:val="en-US"/>
        </w:rPr>
        <w:t>velmart</w:t>
      </w:r>
      <w:r w:rsidR="00F60F2E" w:rsidRPr="00392C4E">
        <w:rPr>
          <w:rFonts w:ascii="Times New Roman" w:hAnsi="Times New Roman" w:cs="Times New Roman"/>
          <w:b/>
          <w:u w:val="single"/>
          <w:lang w:val="uk-UA"/>
        </w:rPr>
        <w:t>.</w:t>
      </w:r>
      <w:r w:rsidR="00F60F2E">
        <w:rPr>
          <w:rFonts w:ascii="Times New Roman" w:hAnsi="Times New Roman" w:cs="Times New Roman"/>
          <w:b/>
          <w:u w:val="single"/>
          <w:lang w:val="en-US"/>
        </w:rPr>
        <w:t>ua</w:t>
      </w:r>
      <w:r w:rsidRPr="00392C4E">
        <w:rPr>
          <w:rFonts w:ascii="Times New Roman" w:hAnsi="Times New Roman" w:cs="Times New Roman"/>
          <w:b/>
          <w:u w:val="single"/>
          <w:lang w:val="uk-UA"/>
        </w:rPr>
        <w:t xml:space="preserve">, адреса для листування </w:t>
      </w:r>
      <w:r w:rsidR="00F60F2E">
        <w:rPr>
          <w:rFonts w:ascii="Times New Roman" w:hAnsi="Times New Roman" w:cs="Times New Roman"/>
          <w:b/>
          <w:u w:val="single"/>
          <w:lang w:val="uk-UA"/>
        </w:rPr>
        <w:t>– 01011, місто Київ, Печерська площа, будинок 1.</w:t>
      </w:r>
    </w:p>
    <w:p w:rsidR="000A4C73" w:rsidRPr="00392C4E" w:rsidRDefault="000A4C73" w:rsidP="009939C3">
      <w:pPr>
        <w:spacing w:after="0" w:line="240" w:lineRule="auto"/>
        <w:jc w:val="both"/>
        <w:rPr>
          <w:rFonts w:ascii="Times New Roman" w:hAnsi="Times New Roman" w:cs="Times New Roman"/>
          <w:lang w:val="uk-UA"/>
        </w:rPr>
      </w:pPr>
    </w:p>
    <w:p w:rsidR="009939C3" w:rsidRPr="00392C4E" w:rsidRDefault="009939C3" w:rsidP="009939C3">
      <w:pPr>
        <w:spacing w:after="0" w:line="240" w:lineRule="auto"/>
        <w:jc w:val="both"/>
        <w:rPr>
          <w:rFonts w:ascii="Times New Roman" w:hAnsi="Times New Roman" w:cs="Times New Roman"/>
          <w:lang w:val="uk-UA"/>
        </w:rPr>
      </w:pPr>
    </w:p>
    <w:p w:rsidR="009939C3" w:rsidRPr="009939C3" w:rsidRDefault="009939C3" w:rsidP="009939C3">
      <w:pPr>
        <w:spacing w:after="0" w:line="240" w:lineRule="auto"/>
        <w:jc w:val="both"/>
        <w:rPr>
          <w:rFonts w:ascii="Times New Roman" w:hAnsi="Times New Roman" w:cs="Times New Roman"/>
          <w:lang w:val="uk-UA"/>
        </w:rPr>
      </w:pPr>
    </w:p>
    <w:p w:rsidR="009939C3" w:rsidRDefault="005F341A" w:rsidP="00983D1C">
      <w:pPr>
        <w:spacing w:after="0" w:line="240" w:lineRule="auto"/>
        <w:ind w:left="708"/>
        <w:jc w:val="both"/>
        <w:rPr>
          <w:rFonts w:ascii="Times New Roman" w:hAnsi="Times New Roman" w:cs="Times New Roman"/>
          <w:lang w:val="uk-UA"/>
        </w:rPr>
      </w:pPr>
      <w:r>
        <w:rPr>
          <w:rFonts w:ascii="Times New Roman" w:hAnsi="Times New Roman" w:cs="Times New Roman"/>
          <w:lang w:val="uk-UA"/>
        </w:rPr>
        <w:t>Директор ТОВ «АЕРОХОЛДІНГ» _____________________ Михайлова Л.О.</w:t>
      </w:r>
    </w:p>
    <w:p w:rsidR="00BB0014" w:rsidRDefault="00BB0014" w:rsidP="00983D1C">
      <w:pPr>
        <w:spacing w:after="0" w:line="240" w:lineRule="auto"/>
        <w:ind w:left="708"/>
        <w:jc w:val="both"/>
        <w:rPr>
          <w:rFonts w:ascii="Times New Roman" w:hAnsi="Times New Roman" w:cs="Times New Roman"/>
          <w:lang w:val="uk-UA"/>
        </w:rPr>
      </w:pPr>
    </w:p>
    <w:p w:rsidR="00BB0014" w:rsidRDefault="00BB0014" w:rsidP="00BB0014">
      <w:pPr>
        <w:pStyle w:val="5"/>
        <w:spacing w:before="0" w:line="192" w:lineRule="atLeast"/>
        <w:rPr>
          <w:rFonts w:ascii="eUkraine" w:hAnsi="eUkraine"/>
          <w:color w:val="000000"/>
          <w:spacing w:val="-5"/>
          <w:sz w:val="14"/>
          <w:szCs w:val="14"/>
        </w:rPr>
      </w:pPr>
      <w:r>
        <w:rPr>
          <w:rFonts w:ascii="eUkraine" w:hAnsi="eUkraine"/>
          <w:b/>
          <w:bCs/>
          <w:color w:val="000000"/>
          <w:spacing w:val="-5"/>
          <w:sz w:val="14"/>
          <w:szCs w:val="14"/>
        </w:rPr>
        <w:t>Підписувач</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Журба Тетяна Анатоліївна</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П.І.Б.</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Журба Тетяна Анатоліївна</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РНОКПП</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2874207166</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Організація (установа)</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АКЦІОНЕРНЕ ТОВАРИСТВО "ДАВЕНТО-УКРАЇНА"</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Код ЄДРПОУ</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37954866</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Час підпису (підтверджено кваліфікованою позначкою часу для підпису від Надавача)</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09:43:51 30.06.2021</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Сертифікат виданий</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КНЕДП ТОВ "ДЕПОЗИТ САЙН"</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Серійний номер</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4FD4BFDE9E1BAF3A04000000EA330000CF6C0000</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Алгоритм підпису</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ДСТУ-4145</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Тип підпису</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Удосконалений</w:t>
      </w:r>
    </w:p>
    <w:p w:rsidR="00BB0014" w:rsidRDefault="00BB0014" w:rsidP="00BB0014">
      <w:pPr>
        <w:pStyle w:val="5"/>
        <w:spacing w:before="0" w:line="192" w:lineRule="atLeast"/>
        <w:rPr>
          <w:rFonts w:ascii="eUkraine" w:hAnsi="eUkraine"/>
          <w:b/>
          <w:bCs/>
          <w:color w:val="000000"/>
          <w:spacing w:val="-5"/>
          <w:sz w:val="14"/>
          <w:szCs w:val="14"/>
        </w:rPr>
      </w:pPr>
      <w:r>
        <w:rPr>
          <w:rFonts w:ascii="eUkraine" w:hAnsi="eUkraine"/>
          <w:b/>
          <w:bCs/>
          <w:color w:val="000000"/>
          <w:spacing w:val="-5"/>
          <w:sz w:val="14"/>
          <w:szCs w:val="14"/>
        </w:rPr>
        <w:t>Сертифікат</w:t>
      </w:r>
    </w:p>
    <w:p w:rsidR="00BB0014" w:rsidRDefault="00BB0014" w:rsidP="00BB0014">
      <w:pPr>
        <w:pStyle w:val="6"/>
        <w:spacing w:before="0" w:after="60" w:line="288" w:lineRule="atLeast"/>
        <w:rPr>
          <w:rFonts w:ascii="eUkraine" w:hAnsi="eUkraine"/>
          <w:b/>
          <w:bCs/>
          <w:color w:val="000000"/>
          <w:spacing w:val="-5"/>
          <w:sz w:val="19"/>
          <w:szCs w:val="19"/>
        </w:rPr>
      </w:pPr>
      <w:r>
        <w:rPr>
          <w:rFonts w:ascii="eUkraine" w:hAnsi="eUkraine"/>
          <w:b/>
          <w:bCs/>
          <w:color w:val="000000"/>
          <w:spacing w:val="-5"/>
          <w:sz w:val="19"/>
          <w:szCs w:val="19"/>
        </w:rPr>
        <w:t>Кваліфікований</w:t>
      </w:r>
    </w:p>
    <w:p w:rsidR="00BB0014" w:rsidRPr="00505A0C" w:rsidRDefault="00BB0014" w:rsidP="00983D1C">
      <w:pPr>
        <w:spacing w:after="0" w:line="240" w:lineRule="auto"/>
        <w:ind w:left="708"/>
        <w:jc w:val="both"/>
        <w:rPr>
          <w:rFonts w:ascii="Times New Roman" w:hAnsi="Times New Roman" w:cs="Times New Roman"/>
          <w:lang w:val="uk-UA"/>
        </w:rPr>
      </w:pPr>
    </w:p>
    <w:sectPr w:rsidR="00BB0014" w:rsidRPr="00505A0C" w:rsidSect="000C2FEA">
      <w:footerReference w:type="default" r:id="rId1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73D0" w:rsidRDefault="005273D0" w:rsidP="00893F07">
      <w:pPr>
        <w:spacing w:after="0" w:line="240" w:lineRule="auto"/>
      </w:pPr>
      <w:r>
        <w:separator/>
      </w:r>
    </w:p>
  </w:endnote>
  <w:endnote w:type="continuationSeparator" w:id="1">
    <w:p w:rsidR="005273D0" w:rsidRDefault="005273D0" w:rsidP="00893F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eUkraine">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5751832"/>
      <w:docPartObj>
        <w:docPartGallery w:val="Page Numbers (Bottom of Page)"/>
        <w:docPartUnique/>
      </w:docPartObj>
    </w:sdtPr>
    <w:sdtContent>
      <w:p w:rsidR="00893F07" w:rsidRDefault="000C2FEA">
        <w:pPr>
          <w:pStyle w:val="a8"/>
          <w:jc w:val="center"/>
        </w:pPr>
        <w:r>
          <w:fldChar w:fldCharType="begin"/>
        </w:r>
        <w:r w:rsidR="00893F07">
          <w:instrText>PAGE   \* MERGEFORMAT</w:instrText>
        </w:r>
        <w:r>
          <w:fldChar w:fldCharType="separate"/>
        </w:r>
        <w:r w:rsidR="00BB0014">
          <w:rPr>
            <w:noProof/>
          </w:rPr>
          <w:t>9</w:t>
        </w:r>
        <w:r>
          <w:fldChar w:fldCharType="end"/>
        </w:r>
      </w:p>
    </w:sdtContent>
  </w:sdt>
  <w:p w:rsidR="00893F07" w:rsidRDefault="00893F0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73D0" w:rsidRDefault="005273D0" w:rsidP="00893F07">
      <w:pPr>
        <w:spacing w:after="0" w:line="240" w:lineRule="auto"/>
      </w:pPr>
      <w:r>
        <w:separator/>
      </w:r>
    </w:p>
  </w:footnote>
  <w:footnote w:type="continuationSeparator" w:id="1">
    <w:p w:rsidR="005273D0" w:rsidRDefault="005273D0" w:rsidP="00893F0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474288"/>
    <w:multiLevelType w:val="hybridMultilevel"/>
    <w:tmpl w:val="A4781A72"/>
    <w:lvl w:ilvl="0" w:tplc="59743370">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0D71CE1"/>
    <w:multiLevelType w:val="hybridMultilevel"/>
    <w:tmpl w:val="F18ACF46"/>
    <w:lvl w:ilvl="0" w:tplc="0BA4E404">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775B2D60"/>
    <w:multiLevelType w:val="multilevel"/>
    <w:tmpl w:val="F1EEE1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AD14C8"/>
    <w:rsid w:val="00074A38"/>
    <w:rsid w:val="000934B9"/>
    <w:rsid w:val="00094732"/>
    <w:rsid w:val="00096B74"/>
    <w:rsid w:val="000A4C73"/>
    <w:rsid w:val="000C2FEA"/>
    <w:rsid w:val="000D24E6"/>
    <w:rsid w:val="000E182C"/>
    <w:rsid w:val="000E4367"/>
    <w:rsid w:val="000F6582"/>
    <w:rsid w:val="001206C1"/>
    <w:rsid w:val="00125C0F"/>
    <w:rsid w:val="00146736"/>
    <w:rsid w:val="0016070F"/>
    <w:rsid w:val="00171434"/>
    <w:rsid w:val="001741C9"/>
    <w:rsid w:val="001D1FBF"/>
    <w:rsid w:val="00222CAC"/>
    <w:rsid w:val="00242340"/>
    <w:rsid w:val="002A305F"/>
    <w:rsid w:val="002A532D"/>
    <w:rsid w:val="00305BF2"/>
    <w:rsid w:val="003110DE"/>
    <w:rsid w:val="00311859"/>
    <w:rsid w:val="00317E3B"/>
    <w:rsid w:val="003568EA"/>
    <w:rsid w:val="003635BF"/>
    <w:rsid w:val="00392C4E"/>
    <w:rsid w:val="00395E4F"/>
    <w:rsid w:val="003A3ACB"/>
    <w:rsid w:val="003C2B27"/>
    <w:rsid w:val="003D0137"/>
    <w:rsid w:val="003D4DF5"/>
    <w:rsid w:val="00462FFC"/>
    <w:rsid w:val="00474ED2"/>
    <w:rsid w:val="0048088D"/>
    <w:rsid w:val="00480B95"/>
    <w:rsid w:val="00490F28"/>
    <w:rsid w:val="004C328C"/>
    <w:rsid w:val="004D6C4A"/>
    <w:rsid w:val="004E2C00"/>
    <w:rsid w:val="00505A0C"/>
    <w:rsid w:val="005273D0"/>
    <w:rsid w:val="00532493"/>
    <w:rsid w:val="00534BC4"/>
    <w:rsid w:val="005A36F4"/>
    <w:rsid w:val="005C2E52"/>
    <w:rsid w:val="005F341A"/>
    <w:rsid w:val="00636976"/>
    <w:rsid w:val="00654469"/>
    <w:rsid w:val="006A4BDA"/>
    <w:rsid w:val="00713971"/>
    <w:rsid w:val="00736EF8"/>
    <w:rsid w:val="00757B7B"/>
    <w:rsid w:val="007A0D09"/>
    <w:rsid w:val="007B14A5"/>
    <w:rsid w:val="007B4385"/>
    <w:rsid w:val="007C1AF0"/>
    <w:rsid w:val="007D3C9E"/>
    <w:rsid w:val="00820E7A"/>
    <w:rsid w:val="00823439"/>
    <w:rsid w:val="00833D3A"/>
    <w:rsid w:val="00845CD7"/>
    <w:rsid w:val="00852AD1"/>
    <w:rsid w:val="00854B4C"/>
    <w:rsid w:val="008603E9"/>
    <w:rsid w:val="00893F07"/>
    <w:rsid w:val="0090762B"/>
    <w:rsid w:val="0092177E"/>
    <w:rsid w:val="00930E9E"/>
    <w:rsid w:val="00952542"/>
    <w:rsid w:val="00983D1C"/>
    <w:rsid w:val="009939C3"/>
    <w:rsid w:val="00A20486"/>
    <w:rsid w:val="00A3415E"/>
    <w:rsid w:val="00AA0565"/>
    <w:rsid w:val="00AD14C8"/>
    <w:rsid w:val="00AD68D3"/>
    <w:rsid w:val="00AD71B1"/>
    <w:rsid w:val="00B235BA"/>
    <w:rsid w:val="00B3148A"/>
    <w:rsid w:val="00BA00BC"/>
    <w:rsid w:val="00BB0014"/>
    <w:rsid w:val="00BB32C7"/>
    <w:rsid w:val="00BF1286"/>
    <w:rsid w:val="00BF7B0D"/>
    <w:rsid w:val="00C051A2"/>
    <w:rsid w:val="00C22CFF"/>
    <w:rsid w:val="00C73407"/>
    <w:rsid w:val="00C82841"/>
    <w:rsid w:val="00CA00F7"/>
    <w:rsid w:val="00CC3DD7"/>
    <w:rsid w:val="00CC459E"/>
    <w:rsid w:val="00CD2696"/>
    <w:rsid w:val="00CF1CE3"/>
    <w:rsid w:val="00CF7263"/>
    <w:rsid w:val="00D1674C"/>
    <w:rsid w:val="00D276BE"/>
    <w:rsid w:val="00D4247C"/>
    <w:rsid w:val="00D4433F"/>
    <w:rsid w:val="00DB7C2C"/>
    <w:rsid w:val="00DD3147"/>
    <w:rsid w:val="00DE193B"/>
    <w:rsid w:val="00DE6A33"/>
    <w:rsid w:val="00E02DB7"/>
    <w:rsid w:val="00E529B6"/>
    <w:rsid w:val="00E846A5"/>
    <w:rsid w:val="00E93259"/>
    <w:rsid w:val="00E94467"/>
    <w:rsid w:val="00EC5484"/>
    <w:rsid w:val="00ED0A7A"/>
    <w:rsid w:val="00ED3728"/>
    <w:rsid w:val="00ED72E6"/>
    <w:rsid w:val="00EE79CA"/>
    <w:rsid w:val="00F4617C"/>
    <w:rsid w:val="00F5298A"/>
    <w:rsid w:val="00F52D51"/>
    <w:rsid w:val="00F60F2E"/>
    <w:rsid w:val="00F649E7"/>
    <w:rsid w:val="00F657FF"/>
    <w:rsid w:val="00F66AB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2FEA"/>
  </w:style>
  <w:style w:type="paragraph" w:styleId="1">
    <w:name w:val="heading 1"/>
    <w:basedOn w:val="a"/>
    <w:next w:val="a"/>
    <w:link w:val="10"/>
    <w:qFormat/>
    <w:rsid w:val="005F341A"/>
    <w:pPr>
      <w:keepNext/>
      <w:spacing w:after="140" w:line="240" w:lineRule="auto"/>
      <w:ind w:right="424"/>
      <w:jc w:val="both"/>
      <w:outlineLvl w:val="0"/>
    </w:pPr>
    <w:rPr>
      <w:rFonts w:ascii="Times New Roman" w:eastAsia="Times New Roman" w:hAnsi="Times New Roman" w:cs="Times New Roman"/>
      <w:b/>
      <w:sz w:val="24"/>
      <w:szCs w:val="20"/>
      <w:lang w:eastAsia="ru-RU"/>
    </w:rPr>
  </w:style>
  <w:style w:type="paragraph" w:styleId="2">
    <w:name w:val="heading 2"/>
    <w:basedOn w:val="a"/>
    <w:next w:val="a"/>
    <w:link w:val="20"/>
    <w:uiPriority w:val="9"/>
    <w:semiHidden/>
    <w:unhideWhenUsed/>
    <w:qFormat/>
    <w:rsid w:val="00BB001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5">
    <w:name w:val="heading 5"/>
    <w:basedOn w:val="a"/>
    <w:next w:val="a"/>
    <w:link w:val="50"/>
    <w:uiPriority w:val="9"/>
    <w:semiHidden/>
    <w:unhideWhenUsed/>
    <w:qFormat/>
    <w:rsid w:val="00BB0014"/>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0"/>
    <w:uiPriority w:val="9"/>
    <w:semiHidden/>
    <w:unhideWhenUsed/>
    <w:qFormat/>
    <w:rsid w:val="00BB0014"/>
    <w:pPr>
      <w:keepNext/>
      <w:keepLines/>
      <w:spacing w:before="200" w:after="0"/>
      <w:outlineLvl w:val="5"/>
    </w:pPr>
    <w:rPr>
      <w:rFonts w:asciiTheme="majorHAnsi" w:eastAsiaTheme="majorEastAsia" w:hAnsiTheme="majorHAnsi" w:cstheme="majorBidi"/>
      <w:i/>
      <w:iCs/>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C45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736EF8"/>
    <w:rPr>
      <w:color w:val="0563C1" w:themeColor="hyperlink"/>
      <w:u w:val="single"/>
    </w:rPr>
  </w:style>
  <w:style w:type="paragraph" w:styleId="a5">
    <w:name w:val="List Paragraph"/>
    <w:basedOn w:val="a"/>
    <w:uiPriority w:val="34"/>
    <w:qFormat/>
    <w:rsid w:val="00F649E7"/>
    <w:pPr>
      <w:ind w:left="720"/>
      <w:contextualSpacing/>
    </w:pPr>
  </w:style>
  <w:style w:type="paragraph" w:styleId="a6">
    <w:name w:val="header"/>
    <w:basedOn w:val="a"/>
    <w:link w:val="a7"/>
    <w:uiPriority w:val="99"/>
    <w:unhideWhenUsed/>
    <w:rsid w:val="00893F0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93F07"/>
  </w:style>
  <w:style w:type="paragraph" w:styleId="a8">
    <w:name w:val="footer"/>
    <w:basedOn w:val="a"/>
    <w:link w:val="a9"/>
    <w:uiPriority w:val="99"/>
    <w:unhideWhenUsed/>
    <w:rsid w:val="00893F0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93F07"/>
  </w:style>
  <w:style w:type="paragraph" w:styleId="aa">
    <w:name w:val="Balloon Text"/>
    <w:basedOn w:val="a"/>
    <w:link w:val="ab"/>
    <w:uiPriority w:val="99"/>
    <w:semiHidden/>
    <w:unhideWhenUsed/>
    <w:rsid w:val="00893F07"/>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93F07"/>
    <w:rPr>
      <w:rFonts w:ascii="Segoe UI" w:hAnsi="Segoe UI" w:cs="Segoe UI"/>
      <w:sz w:val="18"/>
      <w:szCs w:val="18"/>
    </w:rPr>
  </w:style>
  <w:style w:type="character" w:customStyle="1" w:styleId="10">
    <w:name w:val="Заголовок 1 Знак"/>
    <w:basedOn w:val="a0"/>
    <w:link w:val="1"/>
    <w:rsid w:val="005F341A"/>
    <w:rPr>
      <w:rFonts w:ascii="Times New Roman" w:eastAsia="Times New Roman" w:hAnsi="Times New Roman" w:cs="Times New Roman"/>
      <w:b/>
      <w:sz w:val="24"/>
      <w:szCs w:val="20"/>
      <w:lang w:eastAsia="ru-RU"/>
    </w:rPr>
  </w:style>
  <w:style w:type="character" w:styleId="ac">
    <w:name w:val="annotation reference"/>
    <w:basedOn w:val="a0"/>
    <w:uiPriority w:val="99"/>
    <w:semiHidden/>
    <w:unhideWhenUsed/>
    <w:rsid w:val="00B3148A"/>
    <w:rPr>
      <w:sz w:val="16"/>
      <w:szCs w:val="16"/>
    </w:rPr>
  </w:style>
  <w:style w:type="paragraph" w:styleId="ad">
    <w:name w:val="annotation text"/>
    <w:basedOn w:val="a"/>
    <w:link w:val="ae"/>
    <w:uiPriority w:val="99"/>
    <w:semiHidden/>
    <w:unhideWhenUsed/>
    <w:rsid w:val="00B3148A"/>
    <w:pPr>
      <w:spacing w:line="240" w:lineRule="auto"/>
    </w:pPr>
    <w:rPr>
      <w:sz w:val="20"/>
      <w:szCs w:val="20"/>
    </w:rPr>
  </w:style>
  <w:style w:type="character" w:customStyle="1" w:styleId="ae">
    <w:name w:val="Текст примечания Знак"/>
    <w:basedOn w:val="a0"/>
    <w:link w:val="ad"/>
    <w:uiPriority w:val="99"/>
    <w:semiHidden/>
    <w:rsid w:val="00B3148A"/>
    <w:rPr>
      <w:sz w:val="20"/>
      <w:szCs w:val="20"/>
    </w:rPr>
  </w:style>
  <w:style w:type="paragraph" w:styleId="af">
    <w:name w:val="annotation subject"/>
    <w:basedOn w:val="ad"/>
    <w:next w:val="ad"/>
    <w:link w:val="af0"/>
    <w:uiPriority w:val="99"/>
    <w:semiHidden/>
    <w:unhideWhenUsed/>
    <w:rsid w:val="00B3148A"/>
    <w:rPr>
      <w:b/>
      <w:bCs/>
    </w:rPr>
  </w:style>
  <w:style w:type="character" w:customStyle="1" w:styleId="af0">
    <w:name w:val="Тема примечания Знак"/>
    <w:basedOn w:val="ae"/>
    <w:link w:val="af"/>
    <w:uiPriority w:val="99"/>
    <w:semiHidden/>
    <w:rsid w:val="00B3148A"/>
    <w:rPr>
      <w:b/>
      <w:bCs/>
      <w:sz w:val="20"/>
      <w:szCs w:val="20"/>
    </w:rPr>
  </w:style>
  <w:style w:type="character" w:customStyle="1" w:styleId="50">
    <w:name w:val="Заголовок 5 Знак"/>
    <w:basedOn w:val="a0"/>
    <w:link w:val="5"/>
    <w:uiPriority w:val="9"/>
    <w:semiHidden/>
    <w:rsid w:val="00BB0014"/>
    <w:rPr>
      <w:rFonts w:asciiTheme="majorHAnsi" w:eastAsiaTheme="majorEastAsia" w:hAnsiTheme="majorHAnsi" w:cstheme="majorBidi"/>
      <w:color w:val="1F4D78" w:themeColor="accent1" w:themeShade="7F"/>
    </w:rPr>
  </w:style>
  <w:style w:type="character" w:customStyle="1" w:styleId="60">
    <w:name w:val="Заголовок 6 Знак"/>
    <w:basedOn w:val="a0"/>
    <w:link w:val="6"/>
    <w:uiPriority w:val="9"/>
    <w:semiHidden/>
    <w:rsid w:val="00BB0014"/>
    <w:rPr>
      <w:rFonts w:asciiTheme="majorHAnsi" w:eastAsiaTheme="majorEastAsia" w:hAnsiTheme="majorHAnsi" w:cstheme="majorBidi"/>
      <w:i/>
      <w:iCs/>
      <w:color w:val="1F4D78" w:themeColor="accent1" w:themeShade="7F"/>
    </w:rPr>
  </w:style>
  <w:style w:type="character" w:customStyle="1" w:styleId="20">
    <w:name w:val="Заголовок 2 Знак"/>
    <w:basedOn w:val="a0"/>
    <w:link w:val="2"/>
    <w:uiPriority w:val="9"/>
    <w:semiHidden/>
    <w:rsid w:val="00BB0014"/>
    <w:rPr>
      <w:rFonts w:asciiTheme="majorHAnsi" w:eastAsiaTheme="majorEastAsia" w:hAnsiTheme="majorHAnsi" w:cstheme="majorBidi"/>
      <w:b/>
      <w:bCs/>
      <w:color w:val="5B9BD5" w:themeColor="accent1"/>
      <w:sz w:val="26"/>
      <w:szCs w:val="26"/>
    </w:rPr>
  </w:style>
  <w:style w:type="paragraph" w:styleId="af1">
    <w:name w:val="Normal (Web)"/>
    <w:basedOn w:val="a"/>
    <w:uiPriority w:val="99"/>
    <w:semiHidden/>
    <w:unhideWhenUsed/>
    <w:rsid w:val="00BB001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TML">
    <w:name w:val="HTML Code"/>
    <w:basedOn w:val="a0"/>
    <w:uiPriority w:val="99"/>
    <w:semiHidden/>
    <w:unhideWhenUsed/>
    <w:rsid w:val="00BB0014"/>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168180720">
      <w:bodyDiv w:val="1"/>
      <w:marLeft w:val="0"/>
      <w:marRight w:val="0"/>
      <w:marTop w:val="0"/>
      <w:marBottom w:val="0"/>
      <w:divBdr>
        <w:top w:val="none" w:sz="0" w:space="0" w:color="auto"/>
        <w:left w:val="none" w:sz="0" w:space="0" w:color="auto"/>
        <w:bottom w:val="none" w:sz="0" w:space="0" w:color="auto"/>
        <w:right w:val="none" w:sz="0" w:space="0" w:color="auto"/>
      </w:divBdr>
      <w:divsChild>
        <w:div w:id="136072707">
          <w:marLeft w:val="0"/>
          <w:marRight w:val="0"/>
          <w:marTop w:val="0"/>
          <w:marBottom w:val="0"/>
          <w:divBdr>
            <w:top w:val="none" w:sz="0" w:space="0" w:color="auto"/>
            <w:left w:val="none" w:sz="0" w:space="0" w:color="auto"/>
            <w:bottom w:val="none" w:sz="0" w:space="0" w:color="auto"/>
            <w:right w:val="none" w:sz="0" w:space="0" w:color="auto"/>
          </w:divBdr>
        </w:div>
        <w:div w:id="1589734898">
          <w:marLeft w:val="0"/>
          <w:marRight w:val="0"/>
          <w:marTop w:val="0"/>
          <w:marBottom w:val="0"/>
          <w:divBdr>
            <w:top w:val="none" w:sz="0" w:space="0" w:color="auto"/>
            <w:left w:val="none" w:sz="0" w:space="0" w:color="auto"/>
            <w:bottom w:val="none" w:sz="0" w:space="0" w:color="auto"/>
            <w:right w:val="none" w:sz="0" w:space="0" w:color="auto"/>
          </w:divBdr>
        </w:div>
      </w:divsChild>
    </w:div>
    <w:div w:id="537741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o@velmart.u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umb.ua/" TargetMode="External"/><Relationship Id="rId5" Type="http://schemas.openxmlformats.org/officeDocument/2006/relationships/webSettings" Target="webSettings.xml"/><Relationship Id="rId10" Type="http://schemas.openxmlformats.org/officeDocument/2006/relationships/hyperlink" Target="mailto:custody@pumb.ua" TargetMode="External"/><Relationship Id="rId4" Type="http://schemas.openxmlformats.org/officeDocument/2006/relationships/settings" Target="settings.xml"/><Relationship Id="rId9" Type="http://schemas.openxmlformats.org/officeDocument/2006/relationships/hyperlink" Target="mailto:hazinartlimited@gmail.co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1A3001-3F55-493B-B3F6-BB8734BF9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TotalTime>
  <Pages>9</Pages>
  <Words>2999</Words>
  <Characters>17095</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ТОВ "Фудмережа"</Company>
  <LinksUpToDate>false</LinksUpToDate>
  <CharactersWithSpaces>20054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Михайлова Людмила Олегівна</dc:creator>
  <cp:keywords/>
  <dc:description/>
  <cp:lastModifiedBy>Пользователь Windows</cp:lastModifiedBy>
  <cp:revision>14</cp:revision>
  <cp:lastPrinted>2021-06-25T08:39:00Z</cp:lastPrinted>
  <dcterms:created xsi:type="dcterms:W3CDTF">2021-05-18T07:10:00Z</dcterms:created>
  <dcterms:modified xsi:type="dcterms:W3CDTF">2021-06-30T06:46:00Z</dcterms:modified>
</cp:coreProperties>
</file>